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BA74" w14:textId="703BFF3B" w:rsidR="005646D4" w:rsidRDefault="00D425D5" w:rsidP="00B15B5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5F73F1" w14:textId="77777777" w:rsidR="001B13A7" w:rsidRPr="00ED7F35" w:rsidRDefault="001B13A7" w:rsidP="00B15B59">
      <w:pPr>
        <w:rPr>
          <w:sz w:val="24"/>
          <w:szCs w:val="24"/>
        </w:rPr>
      </w:pPr>
    </w:p>
    <w:p w14:paraId="32810C6B" w14:textId="77777777" w:rsidR="00B15B59" w:rsidRPr="00ED7F35" w:rsidRDefault="00B15B59" w:rsidP="002B4077">
      <w:pPr>
        <w:rPr>
          <w:rFonts w:ascii="Times New Roman" w:hAnsi="Times New Roman"/>
          <w:sz w:val="24"/>
          <w:szCs w:val="24"/>
        </w:rPr>
      </w:pPr>
    </w:p>
    <w:p w14:paraId="4978FA2F" w14:textId="1FC5B5C5" w:rsidR="002B4077" w:rsidRPr="00B15B59" w:rsidRDefault="002B4077" w:rsidP="00C02306">
      <w:pPr>
        <w:ind w:right="115"/>
        <w:jc w:val="center"/>
        <w:rPr>
          <w:rFonts w:ascii="Times New Roman" w:eastAsia="Trebuchet MS" w:hAnsi="Times New Roman"/>
          <w:b/>
          <w:sz w:val="28"/>
          <w:szCs w:val="28"/>
        </w:rPr>
      </w:pPr>
      <w:r w:rsidRPr="00B15B59">
        <w:rPr>
          <w:rFonts w:ascii="Times New Roman" w:eastAsia="Trebuchet MS" w:hAnsi="Times New Roman"/>
          <w:b/>
          <w:sz w:val="28"/>
          <w:szCs w:val="28"/>
        </w:rPr>
        <w:t>GALA TINERETULUI DIN ROMÂNIA</w:t>
      </w:r>
    </w:p>
    <w:p w14:paraId="0E0A2EC4" w14:textId="69D12FE6" w:rsidR="002B4077" w:rsidRDefault="008F375C" w:rsidP="00C02306">
      <w:pPr>
        <w:ind w:right="115"/>
        <w:jc w:val="center"/>
        <w:rPr>
          <w:rFonts w:ascii="Times New Roman" w:eastAsia="Trebuchet MS" w:hAnsi="Times New Roman"/>
          <w:b/>
          <w:sz w:val="28"/>
          <w:szCs w:val="28"/>
        </w:rPr>
      </w:pPr>
      <w:r>
        <w:rPr>
          <w:rFonts w:ascii="Times New Roman" w:eastAsia="Trebuchet MS" w:hAnsi="Times New Roman"/>
          <w:b/>
          <w:sz w:val="28"/>
          <w:szCs w:val="28"/>
        </w:rPr>
        <w:t>CONSTANȚA</w:t>
      </w:r>
      <w:r w:rsidR="00B15B59" w:rsidRPr="00B15B59">
        <w:rPr>
          <w:rFonts w:ascii="Times New Roman" w:eastAsia="Trebuchet MS" w:hAnsi="Times New Roman"/>
          <w:b/>
          <w:sz w:val="28"/>
          <w:szCs w:val="28"/>
        </w:rPr>
        <w:t>, 20</w:t>
      </w:r>
      <w:r>
        <w:rPr>
          <w:rFonts w:ascii="Times New Roman" w:eastAsia="Trebuchet MS" w:hAnsi="Times New Roman"/>
          <w:b/>
          <w:sz w:val="28"/>
          <w:szCs w:val="28"/>
        </w:rPr>
        <w:t>21</w:t>
      </w:r>
    </w:p>
    <w:p w14:paraId="16D308EB" w14:textId="77777777" w:rsidR="004525F9" w:rsidRPr="00B15B59" w:rsidRDefault="004525F9" w:rsidP="00BF60F8">
      <w:pPr>
        <w:spacing w:line="360" w:lineRule="auto"/>
        <w:ind w:right="115"/>
        <w:rPr>
          <w:rFonts w:ascii="Times New Roman" w:hAnsi="Times New Roman"/>
          <w:sz w:val="28"/>
          <w:szCs w:val="28"/>
        </w:rPr>
      </w:pPr>
    </w:p>
    <w:p w14:paraId="794746B1" w14:textId="77777777" w:rsidR="00C02306" w:rsidRDefault="001B6607" w:rsidP="00B15B59">
      <w:pPr>
        <w:jc w:val="center"/>
        <w:rPr>
          <w:rFonts w:ascii="Times New Roman" w:hAnsi="Times New Roman"/>
          <w:sz w:val="24"/>
          <w:szCs w:val="24"/>
        </w:rPr>
      </w:pPr>
      <w:r w:rsidRPr="00B15B59">
        <w:rPr>
          <w:rFonts w:ascii="Times New Roman" w:hAnsi="Times New Roman"/>
          <w:b/>
          <w:sz w:val="28"/>
          <w:szCs w:val="28"/>
        </w:rPr>
        <w:t>REGULAMENT</w:t>
      </w:r>
      <w:r w:rsidR="00C02306" w:rsidRPr="00C02306">
        <w:rPr>
          <w:rFonts w:ascii="Times New Roman" w:hAnsi="Times New Roman"/>
          <w:sz w:val="24"/>
          <w:szCs w:val="24"/>
        </w:rPr>
        <w:t xml:space="preserve"> </w:t>
      </w:r>
    </w:p>
    <w:p w14:paraId="606AD77B" w14:textId="0187F965" w:rsidR="00205E3D" w:rsidRPr="00B15B59" w:rsidRDefault="00C02306" w:rsidP="00B15B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ONG</w:t>
      </w:r>
      <w:r w:rsidRPr="00352309">
        <w:rPr>
          <w:rFonts w:ascii="Times New Roman" w:hAnsi="Times New Roman"/>
          <w:sz w:val="24"/>
          <w:szCs w:val="24"/>
        </w:rPr>
        <w:t>, instituți</w:t>
      </w:r>
      <w:r>
        <w:rPr>
          <w:rFonts w:ascii="Times New Roman" w:hAnsi="Times New Roman"/>
          <w:sz w:val="24"/>
          <w:szCs w:val="24"/>
        </w:rPr>
        <w:t>i</w:t>
      </w:r>
      <w:r w:rsidRPr="00352309">
        <w:rPr>
          <w:rFonts w:ascii="Times New Roman" w:hAnsi="Times New Roman"/>
          <w:sz w:val="24"/>
          <w:szCs w:val="24"/>
        </w:rPr>
        <w:t xml:space="preserve"> public</w:t>
      </w:r>
      <w:r>
        <w:rPr>
          <w:rFonts w:ascii="Times New Roman" w:hAnsi="Times New Roman"/>
          <w:sz w:val="24"/>
          <w:szCs w:val="24"/>
        </w:rPr>
        <w:t>e</w:t>
      </w:r>
      <w:r w:rsidRPr="00352309">
        <w:rPr>
          <w:rFonts w:ascii="Times New Roman" w:hAnsi="Times New Roman"/>
          <w:sz w:val="24"/>
          <w:szCs w:val="24"/>
        </w:rPr>
        <w:t>, grup</w:t>
      </w:r>
      <w:r>
        <w:rPr>
          <w:rFonts w:ascii="Times New Roman" w:hAnsi="Times New Roman"/>
          <w:sz w:val="24"/>
          <w:szCs w:val="24"/>
        </w:rPr>
        <w:t>uri</w:t>
      </w:r>
      <w:r w:rsidRPr="00352309">
        <w:rPr>
          <w:rFonts w:ascii="Times New Roman" w:hAnsi="Times New Roman"/>
          <w:sz w:val="24"/>
          <w:szCs w:val="24"/>
        </w:rPr>
        <w:t xml:space="preserve"> informal</w:t>
      </w:r>
      <w:r>
        <w:rPr>
          <w:rFonts w:ascii="Times New Roman" w:hAnsi="Times New Roman"/>
          <w:sz w:val="24"/>
          <w:szCs w:val="24"/>
        </w:rPr>
        <w:t>e</w:t>
      </w:r>
      <w:r w:rsidRPr="00352309">
        <w:rPr>
          <w:rFonts w:ascii="Times New Roman" w:hAnsi="Times New Roman"/>
          <w:sz w:val="24"/>
          <w:szCs w:val="24"/>
        </w:rPr>
        <w:t>, compani</w:t>
      </w:r>
      <w:r>
        <w:rPr>
          <w:rFonts w:ascii="Times New Roman" w:hAnsi="Times New Roman"/>
          <w:sz w:val="24"/>
          <w:szCs w:val="24"/>
        </w:rPr>
        <w:t>i</w:t>
      </w:r>
      <w:r w:rsidRPr="00352309">
        <w:rPr>
          <w:rFonts w:ascii="Times New Roman" w:hAnsi="Times New Roman"/>
          <w:sz w:val="24"/>
          <w:szCs w:val="24"/>
        </w:rPr>
        <w:t xml:space="preserve"> sau orice alt</w:t>
      </w:r>
      <w:r>
        <w:rPr>
          <w:rFonts w:ascii="Times New Roman" w:hAnsi="Times New Roman"/>
          <w:sz w:val="24"/>
          <w:szCs w:val="24"/>
        </w:rPr>
        <w:t>e</w:t>
      </w:r>
      <w:r w:rsidRPr="00352309">
        <w:rPr>
          <w:rFonts w:ascii="Times New Roman" w:hAnsi="Times New Roman"/>
          <w:sz w:val="24"/>
          <w:szCs w:val="24"/>
        </w:rPr>
        <w:t xml:space="preserve"> structur</w:t>
      </w:r>
      <w:r>
        <w:rPr>
          <w:rFonts w:ascii="Times New Roman" w:hAnsi="Times New Roman"/>
          <w:sz w:val="24"/>
          <w:szCs w:val="24"/>
        </w:rPr>
        <w:t>i</w:t>
      </w:r>
      <w:r w:rsidRPr="00352309">
        <w:rPr>
          <w:rFonts w:ascii="Times New Roman" w:hAnsi="Times New Roman"/>
          <w:sz w:val="24"/>
          <w:szCs w:val="24"/>
        </w:rPr>
        <w:t xml:space="preserve"> care a</w:t>
      </w:r>
      <w:r>
        <w:rPr>
          <w:rFonts w:ascii="Times New Roman" w:hAnsi="Times New Roman"/>
          <w:sz w:val="24"/>
          <w:szCs w:val="24"/>
        </w:rPr>
        <w:t>u</w:t>
      </w:r>
      <w:r w:rsidRPr="00352309">
        <w:rPr>
          <w:rFonts w:ascii="Times New Roman" w:hAnsi="Times New Roman"/>
          <w:sz w:val="24"/>
          <w:szCs w:val="24"/>
        </w:rPr>
        <w:t xml:space="preserve"> desfășurat proiecte cu impact pentru tineri</w:t>
      </w:r>
      <w:r>
        <w:rPr>
          <w:rFonts w:ascii="Times New Roman" w:hAnsi="Times New Roman"/>
          <w:sz w:val="24"/>
          <w:szCs w:val="24"/>
        </w:rPr>
        <w:t xml:space="preserve"> cu excepția DJST</w:t>
      </w:r>
      <w:r w:rsidR="0070237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DSTMB/ CCS/CCSS Tei</w:t>
      </w:r>
    </w:p>
    <w:p w14:paraId="1E2A2BC2" w14:textId="3909EDD2" w:rsidR="00B15B59" w:rsidRDefault="00B15B59" w:rsidP="002B4077">
      <w:pPr>
        <w:jc w:val="center"/>
        <w:rPr>
          <w:rFonts w:ascii="Times New Roman" w:hAnsi="Times New Roman"/>
          <w:sz w:val="24"/>
          <w:szCs w:val="24"/>
        </w:rPr>
      </w:pPr>
    </w:p>
    <w:p w14:paraId="17CBDD5B" w14:textId="77777777" w:rsidR="001B6607" w:rsidRPr="00ED7F35" w:rsidRDefault="001B6607" w:rsidP="00BF60F8">
      <w:pPr>
        <w:rPr>
          <w:rFonts w:ascii="Times New Roman" w:hAnsi="Times New Roman"/>
          <w:sz w:val="24"/>
          <w:szCs w:val="24"/>
        </w:rPr>
      </w:pPr>
    </w:p>
    <w:p w14:paraId="70A49CF5" w14:textId="72C3304E" w:rsidR="001B6607" w:rsidRPr="007F0B97" w:rsidRDefault="00352309" w:rsidP="004525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7F35">
        <w:rPr>
          <w:rFonts w:ascii="Times New Roman" w:hAnsi="Times New Roman"/>
          <w:b/>
          <w:sz w:val="24"/>
          <w:szCs w:val="24"/>
          <w:u w:val="single"/>
        </w:rPr>
        <w:t>Introducere</w:t>
      </w:r>
    </w:p>
    <w:p w14:paraId="76264CE0" w14:textId="3E91EE4A" w:rsidR="001B6607" w:rsidRPr="00ED7F35" w:rsidRDefault="001B6607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7F35">
        <w:rPr>
          <w:rFonts w:ascii="Times New Roman" w:hAnsi="Times New Roman"/>
          <w:sz w:val="24"/>
          <w:szCs w:val="24"/>
        </w:rPr>
        <w:t xml:space="preserve">Prezentul Regulament stabilește detaliile participării la cea de a </w:t>
      </w:r>
      <w:r w:rsidR="00E60254">
        <w:rPr>
          <w:rFonts w:ascii="Times New Roman" w:hAnsi="Times New Roman"/>
          <w:sz w:val="24"/>
          <w:szCs w:val="24"/>
        </w:rPr>
        <w:t>șa</w:t>
      </w:r>
      <w:r w:rsidR="001B5993">
        <w:rPr>
          <w:rFonts w:ascii="Times New Roman" w:hAnsi="Times New Roman"/>
          <w:sz w:val="24"/>
          <w:szCs w:val="24"/>
        </w:rPr>
        <w:t>ptea</w:t>
      </w:r>
      <w:r w:rsidRPr="00ED7F35">
        <w:rPr>
          <w:rFonts w:ascii="Times New Roman" w:hAnsi="Times New Roman"/>
          <w:sz w:val="24"/>
          <w:szCs w:val="24"/>
        </w:rPr>
        <w:t xml:space="preserve"> ediție a evenimentului </w:t>
      </w:r>
      <w:bookmarkStart w:id="0" w:name="_Hlk491699638"/>
      <w:r w:rsidRPr="00ED7F35">
        <w:rPr>
          <w:rFonts w:ascii="Times New Roman" w:hAnsi="Times New Roman"/>
          <w:i/>
          <w:sz w:val="24"/>
          <w:szCs w:val="24"/>
        </w:rPr>
        <w:t>Gala Tineretului din România</w:t>
      </w:r>
      <w:bookmarkEnd w:id="0"/>
      <w:r w:rsidR="0075647C" w:rsidRPr="00ED7F35">
        <w:rPr>
          <w:rFonts w:ascii="Times New Roman" w:hAnsi="Times New Roman"/>
          <w:sz w:val="24"/>
          <w:szCs w:val="24"/>
        </w:rPr>
        <w:t>,</w:t>
      </w:r>
      <w:r w:rsidRPr="00ED7F35">
        <w:rPr>
          <w:rFonts w:ascii="Times New Roman" w:hAnsi="Times New Roman"/>
          <w:sz w:val="24"/>
          <w:szCs w:val="24"/>
        </w:rPr>
        <w:t xml:space="preserve"> </w:t>
      </w:r>
      <w:r w:rsidR="0075647C" w:rsidRPr="00ED7F35">
        <w:rPr>
          <w:rFonts w:ascii="Times New Roman" w:hAnsi="Times New Roman"/>
          <w:sz w:val="24"/>
          <w:szCs w:val="24"/>
        </w:rPr>
        <w:t>precum și condițiile și criteriile de eligibilitate</w:t>
      </w:r>
      <w:r w:rsidRPr="00ED7F35">
        <w:rPr>
          <w:rFonts w:ascii="Times New Roman" w:hAnsi="Times New Roman"/>
          <w:sz w:val="24"/>
          <w:szCs w:val="24"/>
        </w:rPr>
        <w:t xml:space="preserve"> </w:t>
      </w:r>
      <w:r w:rsidR="0075647C" w:rsidRPr="00ED7F35">
        <w:rPr>
          <w:rFonts w:ascii="Times New Roman" w:hAnsi="Times New Roman"/>
          <w:sz w:val="24"/>
          <w:szCs w:val="24"/>
        </w:rPr>
        <w:t>pentru înscrierea candidaturilor la categoriile din cadrul galei de premiere a activității de tineret.</w:t>
      </w:r>
    </w:p>
    <w:p w14:paraId="36603778" w14:textId="060C5CA6" w:rsidR="0075647C" w:rsidRPr="00ED7F35" w:rsidRDefault="00011BB4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7F35">
        <w:rPr>
          <w:rFonts w:ascii="Times New Roman" w:hAnsi="Times New Roman"/>
          <w:sz w:val="24"/>
          <w:szCs w:val="24"/>
        </w:rPr>
        <w:t xml:space="preserve">Inițiată și organizată de Ministerul Tineretului și Sportului, Gala Tineretului din România </w:t>
      </w:r>
      <w:r w:rsidR="0075647C" w:rsidRPr="00ED7F35">
        <w:rPr>
          <w:rFonts w:ascii="Times New Roman" w:hAnsi="Times New Roman"/>
          <w:sz w:val="24"/>
          <w:szCs w:val="24"/>
        </w:rPr>
        <w:t xml:space="preserve">va avea loc în data de </w:t>
      </w:r>
      <w:r w:rsidR="00095A00">
        <w:rPr>
          <w:rFonts w:ascii="Times New Roman" w:hAnsi="Times New Roman"/>
          <w:sz w:val="24"/>
          <w:szCs w:val="24"/>
        </w:rPr>
        <w:t>20</w:t>
      </w:r>
      <w:r w:rsidR="001B5993">
        <w:rPr>
          <w:rFonts w:ascii="Times New Roman" w:hAnsi="Times New Roman"/>
          <w:sz w:val="24"/>
          <w:szCs w:val="24"/>
        </w:rPr>
        <w:t xml:space="preserve"> </w:t>
      </w:r>
      <w:r w:rsidR="00095A00">
        <w:rPr>
          <w:rFonts w:ascii="Times New Roman" w:hAnsi="Times New Roman"/>
          <w:sz w:val="24"/>
          <w:szCs w:val="24"/>
        </w:rPr>
        <w:t>noiembrie</w:t>
      </w:r>
      <w:r w:rsidR="0075647C" w:rsidRPr="00ED7F35">
        <w:rPr>
          <w:rFonts w:ascii="Times New Roman" w:hAnsi="Times New Roman"/>
          <w:sz w:val="24"/>
          <w:szCs w:val="24"/>
        </w:rPr>
        <w:t xml:space="preserve"> 20</w:t>
      </w:r>
      <w:r w:rsidR="00095A00">
        <w:rPr>
          <w:rFonts w:ascii="Times New Roman" w:hAnsi="Times New Roman"/>
          <w:sz w:val="24"/>
          <w:szCs w:val="24"/>
        </w:rPr>
        <w:t>21</w:t>
      </w:r>
      <w:r w:rsidR="0075647C" w:rsidRPr="00ED7F35">
        <w:rPr>
          <w:rFonts w:ascii="Times New Roman" w:hAnsi="Times New Roman"/>
          <w:sz w:val="24"/>
          <w:szCs w:val="24"/>
        </w:rPr>
        <w:t>, la</w:t>
      </w:r>
      <w:r w:rsidR="00E60254">
        <w:rPr>
          <w:rFonts w:ascii="Times New Roman" w:hAnsi="Times New Roman"/>
          <w:sz w:val="24"/>
          <w:szCs w:val="24"/>
        </w:rPr>
        <w:t xml:space="preserve"> C</w:t>
      </w:r>
      <w:r w:rsidR="001B5993">
        <w:rPr>
          <w:rFonts w:ascii="Times New Roman" w:hAnsi="Times New Roman"/>
          <w:sz w:val="24"/>
          <w:szCs w:val="24"/>
        </w:rPr>
        <w:t>onstanța</w:t>
      </w:r>
      <w:r w:rsidR="0075647C" w:rsidRPr="00ED7F35">
        <w:rPr>
          <w:rFonts w:ascii="Times New Roman" w:hAnsi="Times New Roman"/>
          <w:sz w:val="24"/>
          <w:szCs w:val="24"/>
        </w:rPr>
        <w:t>.</w:t>
      </w:r>
    </w:p>
    <w:p w14:paraId="78239517" w14:textId="2D8AA9A3" w:rsidR="00CB04F3" w:rsidRDefault="00CB04F3" w:rsidP="004525F9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Gala din acest an are în centru conceptul: </w:t>
      </w:r>
      <w:r w:rsidR="001B5993" w:rsidRPr="00C07A4B">
        <w:rPr>
          <w:rFonts w:ascii="Times New Roman" w:hAnsi="Times New Roman"/>
          <w:b/>
          <w:i/>
          <w:noProof/>
          <w:sz w:val="24"/>
          <w:szCs w:val="24"/>
        </w:rPr>
        <w:t>”Mai puternici împreună!”</w:t>
      </w:r>
    </w:p>
    <w:p w14:paraId="7E759BE4" w14:textId="79A271C6" w:rsidR="00A82452" w:rsidRPr="00BF60F8" w:rsidRDefault="00F54E5B" w:rsidP="001B59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7F35">
        <w:rPr>
          <w:rFonts w:ascii="Times New Roman" w:hAnsi="Times New Roman"/>
          <w:sz w:val="24"/>
          <w:szCs w:val="24"/>
        </w:rPr>
        <w:t>La eveniment se pot înscrie organizații neguvernamentale, instituții publice, grupuri informale, companii sau orice alte structuri care au derulat proiecte cu impact pentru tineri.</w:t>
      </w:r>
      <w:bookmarkStart w:id="1" w:name="_Hlk83115869"/>
    </w:p>
    <w:p w14:paraId="43AC7D49" w14:textId="0A8A80A3" w:rsidR="001B5993" w:rsidRPr="00DE07EF" w:rsidRDefault="001B5993" w:rsidP="001B599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2" w:name="_Hlk83630403"/>
      <w:r w:rsidRPr="00DE07EF">
        <w:rPr>
          <w:rFonts w:ascii="Times New Roman" w:hAnsi="Times New Roman"/>
          <w:b/>
          <w:sz w:val="24"/>
          <w:szCs w:val="24"/>
          <w:u w:val="single"/>
        </w:rPr>
        <w:t xml:space="preserve">Calendar de desfășurare </w:t>
      </w:r>
    </w:p>
    <w:p w14:paraId="4B4F450B" w14:textId="5C2694D1" w:rsidR="001B5993" w:rsidRPr="00DE07EF" w:rsidRDefault="002E7672" w:rsidP="001B5993">
      <w:pPr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/>
          <w:bCs/>
          <w:sz w:val="24"/>
          <w:szCs w:val="24"/>
        </w:rPr>
      </w:pPr>
      <w:r w:rsidRPr="00DE07EF">
        <w:rPr>
          <w:rFonts w:ascii="Times New Roman" w:hAnsi="Times New Roman"/>
          <w:b/>
          <w:sz w:val="24"/>
          <w:szCs w:val="24"/>
        </w:rPr>
        <w:t>0</w:t>
      </w:r>
      <w:r w:rsidR="003F7B11" w:rsidRPr="00DE07EF">
        <w:rPr>
          <w:rFonts w:ascii="Times New Roman" w:hAnsi="Times New Roman"/>
          <w:b/>
          <w:sz w:val="24"/>
          <w:szCs w:val="24"/>
        </w:rPr>
        <w:t>7</w:t>
      </w:r>
      <w:r w:rsidRPr="00DE07EF">
        <w:rPr>
          <w:rFonts w:ascii="Times New Roman" w:hAnsi="Times New Roman"/>
          <w:b/>
          <w:sz w:val="24"/>
          <w:szCs w:val="24"/>
        </w:rPr>
        <w:t xml:space="preserve"> octombrie</w:t>
      </w:r>
      <w:r w:rsidR="00095A00" w:rsidRPr="00DE07EF">
        <w:rPr>
          <w:rFonts w:ascii="Times New Roman" w:hAnsi="Times New Roman"/>
          <w:b/>
          <w:sz w:val="24"/>
          <w:szCs w:val="24"/>
        </w:rPr>
        <w:t xml:space="preserve"> – 01 noiembrie</w:t>
      </w:r>
      <w:r w:rsidR="001B5993" w:rsidRPr="00DE07EF">
        <w:rPr>
          <w:rFonts w:ascii="Times New Roman" w:hAnsi="Times New Roman"/>
          <w:b/>
          <w:sz w:val="24"/>
          <w:szCs w:val="24"/>
        </w:rPr>
        <w:t xml:space="preserve"> 2021</w:t>
      </w:r>
      <w:r w:rsidR="001B5993" w:rsidRPr="00DE07EF">
        <w:rPr>
          <w:rFonts w:ascii="Times New Roman" w:hAnsi="Times New Roman"/>
          <w:sz w:val="24"/>
          <w:szCs w:val="24"/>
        </w:rPr>
        <w:t>:</w:t>
      </w:r>
      <w:r w:rsidR="001B5993" w:rsidRPr="00DE07EF">
        <w:rPr>
          <w:rFonts w:ascii="Times New Roman" w:hAnsi="Times New Roman"/>
          <w:b/>
          <w:sz w:val="24"/>
          <w:szCs w:val="24"/>
        </w:rPr>
        <w:t xml:space="preserve"> </w:t>
      </w:r>
      <w:r w:rsidR="001B5993" w:rsidRPr="00DE07EF">
        <w:rPr>
          <w:rFonts w:ascii="Times New Roman" w:hAnsi="Times New Roman"/>
          <w:bCs/>
          <w:i/>
          <w:sz w:val="24"/>
          <w:szCs w:val="24"/>
        </w:rPr>
        <w:t>depunerea aplicațiilor pentru concurs;</w:t>
      </w:r>
    </w:p>
    <w:p w14:paraId="3B188393" w14:textId="62C87E48" w:rsidR="001B5993" w:rsidRPr="00DE07EF" w:rsidRDefault="00095A00" w:rsidP="001B5993">
      <w:pPr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DE07EF">
        <w:rPr>
          <w:rFonts w:ascii="Times New Roman" w:hAnsi="Times New Roman"/>
          <w:b/>
          <w:sz w:val="24"/>
          <w:szCs w:val="24"/>
        </w:rPr>
        <w:t>04 -10</w:t>
      </w:r>
      <w:r w:rsidR="001B5993" w:rsidRPr="00DE07EF">
        <w:rPr>
          <w:rFonts w:ascii="Times New Roman" w:hAnsi="Times New Roman"/>
          <w:b/>
          <w:sz w:val="24"/>
          <w:szCs w:val="24"/>
        </w:rPr>
        <w:t xml:space="preserve"> </w:t>
      </w:r>
      <w:r w:rsidRPr="00DE07EF">
        <w:rPr>
          <w:rFonts w:ascii="Times New Roman" w:hAnsi="Times New Roman"/>
          <w:b/>
          <w:sz w:val="24"/>
          <w:szCs w:val="24"/>
        </w:rPr>
        <w:t>noiembrie</w:t>
      </w:r>
      <w:r w:rsidR="001B5993" w:rsidRPr="00DE07EF">
        <w:rPr>
          <w:rFonts w:ascii="Times New Roman" w:hAnsi="Times New Roman"/>
          <w:b/>
          <w:sz w:val="24"/>
          <w:szCs w:val="24"/>
        </w:rPr>
        <w:t xml:space="preserve"> 2021</w:t>
      </w:r>
      <w:r w:rsidR="001B5993" w:rsidRPr="00DE07EF">
        <w:rPr>
          <w:rFonts w:ascii="Times New Roman" w:hAnsi="Times New Roman"/>
          <w:sz w:val="24"/>
          <w:szCs w:val="24"/>
        </w:rPr>
        <w:t>:</w:t>
      </w:r>
      <w:r w:rsidR="001B5993" w:rsidRPr="00DE07EF">
        <w:rPr>
          <w:rFonts w:ascii="Times New Roman" w:hAnsi="Times New Roman"/>
          <w:b/>
          <w:sz w:val="24"/>
          <w:szCs w:val="24"/>
        </w:rPr>
        <w:t xml:space="preserve"> </w:t>
      </w:r>
      <w:r w:rsidR="001B5993" w:rsidRPr="00DE07EF">
        <w:rPr>
          <w:rFonts w:ascii="Times New Roman" w:hAnsi="Times New Roman"/>
          <w:bCs/>
          <w:i/>
          <w:sz w:val="24"/>
          <w:szCs w:val="24"/>
        </w:rPr>
        <w:t>jurizarea aplicațiilor depuse;</w:t>
      </w:r>
      <w:r w:rsidR="001B5993" w:rsidRPr="00DE07EF">
        <w:rPr>
          <w:rFonts w:ascii="Times New Roman" w:hAnsi="Times New Roman"/>
          <w:sz w:val="24"/>
          <w:szCs w:val="24"/>
        </w:rPr>
        <w:t xml:space="preserve"> </w:t>
      </w:r>
    </w:p>
    <w:p w14:paraId="35774AAB" w14:textId="77777777" w:rsidR="00095A00" w:rsidRPr="00DE07EF" w:rsidRDefault="00095A00" w:rsidP="001B5993">
      <w:pPr>
        <w:numPr>
          <w:ilvl w:val="0"/>
          <w:numId w:val="1"/>
        </w:numPr>
        <w:spacing w:line="360" w:lineRule="auto"/>
        <w:ind w:left="270" w:hanging="27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DE07EF">
        <w:rPr>
          <w:rFonts w:ascii="Times New Roman" w:eastAsia="Arial" w:hAnsi="Times New Roman"/>
          <w:b/>
          <w:sz w:val="24"/>
          <w:szCs w:val="24"/>
        </w:rPr>
        <w:t>12</w:t>
      </w:r>
      <w:r w:rsidR="001B5993" w:rsidRPr="00DE07EF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DE07EF">
        <w:rPr>
          <w:rFonts w:ascii="Times New Roman" w:hAnsi="Times New Roman"/>
          <w:b/>
          <w:sz w:val="24"/>
          <w:szCs w:val="24"/>
        </w:rPr>
        <w:t xml:space="preserve">noiembrie </w:t>
      </w:r>
      <w:r w:rsidR="001B5993" w:rsidRPr="00DE07EF">
        <w:rPr>
          <w:rFonts w:ascii="Times New Roman" w:hAnsi="Times New Roman"/>
          <w:b/>
          <w:sz w:val="24"/>
          <w:szCs w:val="24"/>
        </w:rPr>
        <w:t>2021</w:t>
      </w:r>
      <w:r w:rsidR="001B5993" w:rsidRPr="00DE07EF">
        <w:rPr>
          <w:rFonts w:ascii="Times New Roman" w:hAnsi="Times New Roman"/>
          <w:sz w:val="24"/>
          <w:szCs w:val="24"/>
        </w:rPr>
        <w:t xml:space="preserve"> – publicarea finaliștilor pe site-ul </w:t>
      </w:r>
      <w:hyperlink r:id="rId8" w:history="1">
        <w:r w:rsidR="001B5993" w:rsidRPr="00DE07EF">
          <w:rPr>
            <w:rStyle w:val="Hyperlink"/>
            <w:rFonts w:ascii="Times New Roman" w:hAnsi="Times New Roman"/>
            <w:sz w:val="24"/>
            <w:szCs w:val="24"/>
          </w:rPr>
          <w:t>www.galatineretului.ro/</w:t>
        </w:r>
      </w:hyperlink>
      <w:r w:rsidR="001B5993" w:rsidRPr="00DE07EF">
        <w:rPr>
          <w:rStyle w:val="Hyperlink"/>
          <w:rFonts w:ascii="Times New Roman" w:hAnsi="Times New Roman"/>
          <w:sz w:val="24"/>
          <w:szCs w:val="24"/>
        </w:rPr>
        <w:t xml:space="preserve"> </w:t>
      </w:r>
      <w:hyperlink r:id="rId9" w:history="1">
        <w:r w:rsidR="001B5993" w:rsidRPr="00DE07EF">
          <w:rPr>
            <w:rStyle w:val="Hyperlink"/>
            <w:rFonts w:ascii="Times New Roman" w:hAnsi="Times New Roman"/>
            <w:sz w:val="24"/>
            <w:szCs w:val="24"/>
          </w:rPr>
          <w:t>www.mts.ro-</w:t>
        </w:r>
      </w:hyperlink>
    </w:p>
    <w:p w14:paraId="367C6A4E" w14:textId="6B897E69" w:rsidR="001B5993" w:rsidRPr="00DE07EF" w:rsidRDefault="001B5993" w:rsidP="002E76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07EF">
        <w:rPr>
          <w:rStyle w:val="Hyperlink"/>
          <w:rFonts w:ascii="Times New Roman" w:hAnsi="Times New Roman"/>
          <w:sz w:val="24"/>
          <w:szCs w:val="24"/>
        </w:rPr>
        <w:t>facebook.com/galatineret</w:t>
      </w:r>
      <w:r w:rsidRPr="00DE07EF">
        <w:rPr>
          <w:rFonts w:ascii="Times New Roman" w:hAnsi="Times New Roman"/>
          <w:sz w:val="24"/>
          <w:szCs w:val="24"/>
        </w:rPr>
        <w:t>;</w:t>
      </w:r>
    </w:p>
    <w:bookmarkEnd w:id="2"/>
    <w:p w14:paraId="5E070C40" w14:textId="4F8718CB" w:rsidR="001B5993" w:rsidRPr="00DE07EF" w:rsidRDefault="00095A00" w:rsidP="001B5993">
      <w:pPr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DE07EF">
        <w:rPr>
          <w:rFonts w:ascii="Times New Roman" w:hAnsi="Times New Roman"/>
          <w:b/>
          <w:bCs/>
          <w:sz w:val="24"/>
          <w:szCs w:val="24"/>
        </w:rPr>
        <w:t>20</w:t>
      </w:r>
      <w:r w:rsidR="001B5993" w:rsidRPr="00DE07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07EF">
        <w:rPr>
          <w:rFonts w:ascii="Times New Roman" w:hAnsi="Times New Roman"/>
          <w:b/>
          <w:sz w:val="24"/>
          <w:szCs w:val="24"/>
        </w:rPr>
        <w:t>noiembrie</w:t>
      </w:r>
      <w:r w:rsidR="001B5993" w:rsidRPr="00DE07EF">
        <w:rPr>
          <w:rFonts w:ascii="Times New Roman" w:hAnsi="Times New Roman"/>
          <w:b/>
          <w:bCs/>
          <w:sz w:val="24"/>
          <w:szCs w:val="24"/>
        </w:rPr>
        <w:t xml:space="preserve"> 2021</w:t>
      </w:r>
      <w:r w:rsidR="001B5993" w:rsidRPr="00DE07EF">
        <w:rPr>
          <w:rFonts w:ascii="Times New Roman" w:hAnsi="Times New Roman"/>
          <w:b/>
          <w:sz w:val="24"/>
          <w:szCs w:val="24"/>
        </w:rPr>
        <w:t>, ora 18.30</w:t>
      </w:r>
      <w:r w:rsidR="001B5993" w:rsidRPr="00DE07EF">
        <w:rPr>
          <w:rFonts w:ascii="Times New Roman" w:hAnsi="Times New Roman"/>
          <w:sz w:val="24"/>
          <w:szCs w:val="24"/>
        </w:rPr>
        <w:t>: Gala Tineretului din România - premierea câștigătorilor.</w:t>
      </w:r>
    </w:p>
    <w:p w14:paraId="4F6DCBE4" w14:textId="6291BF46" w:rsidR="001B5993" w:rsidRPr="00DE07EF" w:rsidRDefault="001B5993" w:rsidP="001B59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83630488"/>
      <w:bookmarkEnd w:id="1"/>
      <w:r w:rsidRPr="00DE07EF">
        <w:rPr>
          <w:rFonts w:ascii="Times New Roman" w:hAnsi="Times New Roman"/>
          <w:sz w:val="24"/>
          <w:szCs w:val="24"/>
        </w:rPr>
        <w:t xml:space="preserve">Candidaturile depuse după data de </w:t>
      </w:r>
      <w:r w:rsidR="00095A00" w:rsidRPr="00DE07EF">
        <w:rPr>
          <w:rFonts w:ascii="Times New Roman" w:hAnsi="Times New Roman"/>
          <w:b/>
          <w:sz w:val="24"/>
          <w:szCs w:val="24"/>
        </w:rPr>
        <w:t>01 noiembrie 2021</w:t>
      </w:r>
      <w:r w:rsidRPr="00DE07EF">
        <w:rPr>
          <w:rFonts w:ascii="Times New Roman" w:hAnsi="Times New Roman"/>
          <w:sz w:val="24"/>
          <w:szCs w:val="24"/>
        </w:rPr>
        <w:t>, ora 23.59 nu vor intra în competiție.</w:t>
      </w:r>
    </w:p>
    <w:bookmarkEnd w:id="3"/>
    <w:p w14:paraId="7DB4576A" w14:textId="67F3A01B" w:rsidR="00A82452" w:rsidRPr="001B13A7" w:rsidRDefault="001B13A7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07EF">
        <w:rPr>
          <w:rFonts w:ascii="Times New Roman" w:hAnsi="Times New Roman"/>
          <w:sz w:val="24"/>
          <w:szCs w:val="24"/>
        </w:rPr>
        <w:t>F</w:t>
      </w:r>
      <w:r w:rsidR="00364B30" w:rsidRPr="00DE07EF">
        <w:rPr>
          <w:rFonts w:ascii="Times New Roman" w:hAnsi="Times New Roman"/>
          <w:sz w:val="24"/>
          <w:szCs w:val="24"/>
        </w:rPr>
        <w:t xml:space="preserve">inaliștii vor fi invitați să ia parte la evenimentul din data </w:t>
      </w:r>
      <w:r w:rsidR="00095A00" w:rsidRPr="00DE07EF">
        <w:rPr>
          <w:rFonts w:ascii="Times New Roman" w:hAnsi="Times New Roman"/>
          <w:b/>
          <w:bCs/>
          <w:sz w:val="24"/>
          <w:szCs w:val="24"/>
        </w:rPr>
        <w:t xml:space="preserve">20 </w:t>
      </w:r>
      <w:r w:rsidR="00095A00" w:rsidRPr="00DE07EF">
        <w:rPr>
          <w:rFonts w:ascii="Times New Roman" w:hAnsi="Times New Roman"/>
          <w:b/>
          <w:sz w:val="24"/>
          <w:szCs w:val="24"/>
        </w:rPr>
        <w:t>noiembrie</w:t>
      </w:r>
      <w:r w:rsidR="00095A00" w:rsidRPr="00DE07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07EF">
        <w:rPr>
          <w:rFonts w:ascii="Times New Roman" w:hAnsi="Times New Roman"/>
          <w:b/>
          <w:bCs/>
          <w:sz w:val="24"/>
          <w:szCs w:val="24"/>
        </w:rPr>
        <w:t>20</w:t>
      </w:r>
      <w:r w:rsidR="001B5993" w:rsidRPr="00DE07EF">
        <w:rPr>
          <w:rFonts w:ascii="Times New Roman" w:hAnsi="Times New Roman"/>
          <w:b/>
          <w:bCs/>
          <w:sz w:val="24"/>
          <w:szCs w:val="24"/>
        </w:rPr>
        <w:t>21</w:t>
      </w:r>
      <w:r w:rsidRPr="00DE07E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D4649" w:rsidRPr="00DE07EF">
        <w:rPr>
          <w:rFonts w:ascii="Times New Roman" w:hAnsi="Times New Roman"/>
          <w:sz w:val="24"/>
          <w:szCs w:val="24"/>
        </w:rPr>
        <w:t xml:space="preserve">de la </w:t>
      </w:r>
      <w:r w:rsidR="001B5993" w:rsidRPr="00DE07EF">
        <w:rPr>
          <w:rFonts w:ascii="Times New Roman" w:hAnsi="Times New Roman"/>
          <w:sz w:val="24"/>
          <w:szCs w:val="24"/>
        </w:rPr>
        <w:t>Constanța</w:t>
      </w:r>
      <w:r w:rsidR="00FF6973" w:rsidRPr="00DE07EF">
        <w:rPr>
          <w:rFonts w:ascii="Times New Roman" w:hAnsi="Times New Roman"/>
          <w:sz w:val="24"/>
          <w:szCs w:val="24"/>
        </w:rPr>
        <w:t>.</w:t>
      </w:r>
      <w:r w:rsidR="00FF6973" w:rsidRPr="00352309">
        <w:rPr>
          <w:rFonts w:ascii="Times New Roman" w:hAnsi="Times New Roman"/>
          <w:sz w:val="24"/>
          <w:szCs w:val="24"/>
        </w:rPr>
        <w:t xml:space="preserve"> MTS asigură </w:t>
      </w:r>
      <w:r w:rsidR="00364B30" w:rsidRPr="00352309">
        <w:rPr>
          <w:rFonts w:ascii="Times New Roman" w:hAnsi="Times New Roman"/>
          <w:sz w:val="24"/>
          <w:szCs w:val="24"/>
        </w:rPr>
        <w:t xml:space="preserve">finaliștilor </w:t>
      </w:r>
      <w:r w:rsidR="00317B61">
        <w:rPr>
          <w:rFonts w:ascii="Times New Roman" w:hAnsi="Times New Roman"/>
          <w:sz w:val="24"/>
          <w:szCs w:val="24"/>
        </w:rPr>
        <w:t>(pentru maximum 2 persoane/ organizație</w:t>
      </w:r>
      <w:r w:rsidR="00161585">
        <w:rPr>
          <w:rFonts w:ascii="Times New Roman" w:hAnsi="Times New Roman"/>
          <w:sz w:val="24"/>
          <w:szCs w:val="24"/>
        </w:rPr>
        <w:t xml:space="preserve">, </w:t>
      </w:r>
      <w:r w:rsidR="00FB661B">
        <w:rPr>
          <w:rFonts w:ascii="Times New Roman" w:hAnsi="Times New Roman"/>
          <w:sz w:val="24"/>
          <w:szCs w:val="24"/>
        </w:rPr>
        <w:t>grup informal, instituție</w:t>
      </w:r>
      <w:r w:rsidR="00317B61">
        <w:rPr>
          <w:rFonts w:ascii="Times New Roman" w:hAnsi="Times New Roman"/>
          <w:sz w:val="24"/>
          <w:szCs w:val="24"/>
        </w:rPr>
        <w:t xml:space="preserve">) </w:t>
      </w:r>
      <w:r w:rsidR="00364B30" w:rsidRPr="00352309">
        <w:rPr>
          <w:rFonts w:ascii="Times New Roman" w:hAnsi="Times New Roman"/>
          <w:sz w:val="24"/>
          <w:szCs w:val="24"/>
        </w:rPr>
        <w:t>costurile legate de cazare, masă și transport</w:t>
      </w:r>
      <w:r w:rsidR="00317B61">
        <w:rPr>
          <w:rFonts w:ascii="Times New Roman" w:hAnsi="Times New Roman"/>
          <w:sz w:val="24"/>
          <w:szCs w:val="24"/>
        </w:rPr>
        <w:t xml:space="preserve">. </w:t>
      </w:r>
    </w:p>
    <w:p w14:paraId="70EBEC33" w14:textId="5B19714B" w:rsidR="007F0B97" w:rsidRPr="007F0B97" w:rsidRDefault="007F0B97" w:rsidP="007F0B97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F0B97">
        <w:rPr>
          <w:rFonts w:ascii="Times New Roman" w:hAnsi="Times New Roman"/>
          <w:b/>
          <w:noProof/>
          <w:u w:val="single"/>
        </w:rPr>
        <w:t xml:space="preserve">Secțiunile în cadrul cărora vor fi premiate </w:t>
      </w:r>
      <w:r w:rsidR="00E01C3F" w:rsidRPr="007F0B97">
        <w:rPr>
          <w:rFonts w:ascii="Times New Roman" w:eastAsia="Trebuchet MS" w:hAnsi="Times New Roman"/>
          <w:b/>
          <w:sz w:val="24"/>
          <w:szCs w:val="24"/>
          <w:u w:val="single"/>
        </w:rPr>
        <w:t>în anul 20</w:t>
      </w:r>
      <w:r w:rsidR="00E01C3F">
        <w:rPr>
          <w:rFonts w:ascii="Times New Roman" w:eastAsia="Trebuchet MS" w:hAnsi="Times New Roman"/>
          <w:b/>
          <w:sz w:val="24"/>
          <w:szCs w:val="24"/>
          <w:u w:val="single"/>
        </w:rPr>
        <w:t>21</w:t>
      </w:r>
      <w:r w:rsidR="00E01C3F" w:rsidRPr="007F0B97">
        <w:rPr>
          <w:rFonts w:ascii="Times New Roman" w:eastAsia="Trebuchet MS" w:hAnsi="Times New Roman"/>
          <w:b/>
          <w:sz w:val="24"/>
          <w:szCs w:val="24"/>
          <w:u w:val="single"/>
          <w:vertAlign w:val="superscript"/>
        </w:rPr>
        <w:footnoteReference w:id="1"/>
      </w:r>
      <w:r w:rsidR="00E01C3F">
        <w:rPr>
          <w:rFonts w:ascii="Times New Roman" w:eastAsia="Trebuchet MS" w:hAnsi="Times New Roman"/>
          <w:b/>
          <w:sz w:val="24"/>
          <w:szCs w:val="24"/>
          <w:u w:val="single"/>
        </w:rPr>
        <w:t xml:space="preserve"> </w:t>
      </w:r>
      <w:r w:rsidRPr="007F0B97">
        <w:rPr>
          <w:rFonts w:ascii="Times New Roman" w:hAnsi="Times New Roman"/>
          <w:b/>
          <w:noProof/>
          <w:u w:val="single"/>
        </w:rPr>
        <w:t xml:space="preserve">proiectele și inițiativele de tineret </w:t>
      </w:r>
    </w:p>
    <w:p w14:paraId="25D148C1" w14:textId="77777777" w:rsidR="007F0B97" w:rsidRPr="00A67543" w:rsidRDefault="007F0B97" w:rsidP="007F0B97">
      <w:pPr>
        <w:pStyle w:val="ListParagraph"/>
        <w:numPr>
          <w:ilvl w:val="0"/>
          <w:numId w:val="3"/>
        </w:numPr>
        <w:spacing w:line="360" w:lineRule="auto"/>
        <w:ind w:left="180" w:hanging="180"/>
        <w:jc w:val="both"/>
        <w:rPr>
          <w:rFonts w:ascii="Times New Roman" w:hAnsi="Times New Roman"/>
          <w:noProof/>
          <w:sz w:val="24"/>
          <w:szCs w:val="24"/>
        </w:rPr>
      </w:pPr>
      <w:r w:rsidRPr="00A67543">
        <w:rPr>
          <w:rFonts w:ascii="Times New Roman" w:hAnsi="Times New Roman"/>
          <w:b/>
          <w:sz w:val="24"/>
          <w:szCs w:val="24"/>
        </w:rPr>
        <w:t xml:space="preserve">Antreprenoriat, </w:t>
      </w:r>
      <w:r w:rsidRPr="00A67543">
        <w:rPr>
          <w:rFonts w:ascii="Times New Roman" w:hAnsi="Times New Roman"/>
          <w:b/>
          <w:noProof/>
          <w:sz w:val="24"/>
          <w:szCs w:val="24"/>
        </w:rPr>
        <w:t>muncă și angajabilitate</w:t>
      </w:r>
    </w:p>
    <w:p w14:paraId="68E0E110" w14:textId="77777777" w:rsidR="007F0B97" w:rsidRPr="00A67543" w:rsidRDefault="007F0B97" w:rsidP="007F0B97">
      <w:pPr>
        <w:spacing w:line="360" w:lineRule="auto"/>
        <w:ind w:left="-5" w:right="99"/>
        <w:jc w:val="both"/>
        <w:rPr>
          <w:rFonts w:ascii="Times New Roman" w:hAnsi="Times New Roman"/>
          <w:sz w:val="24"/>
          <w:szCs w:val="24"/>
        </w:rPr>
      </w:pPr>
      <w:r w:rsidRPr="00A67543">
        <w:rPr>
          <w:rFonts w:ascii="Times New Roman" w:hAnsi="Times New Roman"/>
          <w:sz w:val="24"/>
          <w:szCs w:val="24"/>
        </w:rPr>
        <w:t>Aceast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sec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iune vizeaz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proiectele în care tinerii înva</w:t>
      </w:r>
      <w:r w:rsidRPr="00A67543">
        <w:rPr>
          <w:rFonts w:ascii="Times New Roman" w:eastAsia="Trebuchet MS" w:hAnsi="Times New Roman"/>
          <w:sz w:val="24"/>
          <w:szCs w:val="24"/>
        </w:rPr>
        <w:t>ță</w:t>
      </w:r>
      <w:r w:rsidRPr="00A67543">
        <w:rPr>
          <w:rFonts w:ascii="Times New Roman" w:hAnsi="Times New Roman"/>
          <w:sz w:val="24"/>
          <w:szCs w:val="24"/>
        </w:rPr>
        <w:t xml:space="preserve"> </w:t>
      </w:r>
      <w:r w:rsidRPr="00A67543">
        <w:rPr>
          <w:rFonts w:ascii="Times New Roman" w:eastAsia="Trebuchet MS" w:hAnsi="Times New Roman"/>
          <w:sz w:val="24"/>
          <w:szCs w:val="24"/>
        </w:rPr>
        <w:t>ș</w:t>
      </w:r>
      <w:r w:rsidRPr="00A67543">
        <w:rPr>
          <w:rFonts w:ascii="Times New Roman" w:hAnsi="Times New Roman"/>
          <w:sz w:val="24"/>
          <w:szCs w:val="24"/>
        </w:rPr>
        <w:t>i/sau pun în practic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elemente de antreprenoriat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67543">
        <w:rPr>
          <w:rFonts w:ascii="Times New Roman" w:hAnsi="Times New Roman"/>
          <w:sz w:val="24"/>
          <w:szCs w:val="24"/>
        </w:rPr>
        <w:t>proiectele în care înva</w:t>
      </w:r>
      <w:r w:rsidRPr="00A67543">
        <w:rPr>
          <w:rFonts w:ascii="Times New Roman" w:eastAsia="Trebuchet MS" w:hAnsi="Times New Roman"/>
          <w:sz w:val="24"/>
          <w:szCs w:val="24"/>
        </w:rPr>
        <w:t>ță</w:t>
      </w:r>
      <w:r w:rsidRPr="00A67543">
        <w:rPr>
          <w:rFonts w:ascii="Times New Roman" w:hAnsi="Times New Roman"/>
          <w:sz w:val="24"/>
          <w:szCs w:val="24"/>
        </w:rPr>
        <w:t xml:space="preserve"> elemente despre accesarea pie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ei for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ei de munc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și</w:t>
      </w:r>
      <w:r w:rsidRPr="00A67543">
        <w:rPr>
          <w:rFonts w:ascii="Times New Roman" w:hAnsi="Times New Roman"/>
          <w:sz w:val="24"/>
          <w:szCs w:val="24"/>
        </w:rPr>
        <w:t xml:space="preserve"> proiecte</w:t>
      </w:r>
      <w:r>
        <w:rPr>
          <w:rFonts w:ascii="Times New Roman" w:hAnsi="Times New Roman"/>
          <w:sz w:val="24"/>
          <w:szCs w:val="24"/>
        </w:rPr>
        <w:t>le</w:t>
      </w:r>
      <w:r w:rsidRPr="00A67543">
        <w:rPr>
          <w:rFonts w:ascii="Times New Roman" w:hAnsi="Times New Roman"/>
          <w:sz w:val="24"/>
          <w:szCs w:val="24"/>
        </w:rPr>
        <w:t xml:space="preserve"> care au oferit solu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 xml:space="preserve">ii strategice sau concrete de angajare.  </w:t>
      </w:r>
    </w:p>
    <w:p w14:paraId="1627118F" w14:textId="77777777" w:rsidR="007F0B97" w:rsidRPr="00A67543" w:rsidRDefault="007F0B97" w:rsidP="007F0B97">
      <w:pPr>
        <w:numPr>
          <w:ilvl w:val="0"/>
          <w:numId w:val="2"/>
        </w:numPr>
        <w:spacing w:line="360" w:lineRule="auto"/>
        <w:ind w:left="180" w:right="99" w:hanging="180"/>
        <w:jc w:val="both"/>
        <w:rPr>
          <w:rFonts w:ascii="Times New Roman" w:hAnsi="Times New Roman"/>
          <w:b/>
          <w:sz w:val="24"/>
          <w:szCs w:val="24"/>
        </w:rPr>
      </w:pPr>
      <w:r w:rsidRPr="00A67543">
        <w:rPr>
          <w:rFonts w:ascii="Times New Roman" w:hAnsi="Times New Roman"/>
          <w:b/>
          <w:sz w:val="24"/>
          <w:szCs w:val="24"/>
        </w:rPr>
        <w:lastRenderedPageBreak/>
        <w:t>Cultur</w:t>
      </w:r>
      <w:r w:rsidRPr="00A67543">
        <w:rPr>
          <w:rFonts w:ascii="Times New Roman" w:eastAsia="Trebuchet MS" w:hAnsi="Times New Roman"/>
          <w:b/>
          <w:sz w:val="24"/>
          <w:szCs w:val="24"/>
        </w:rPr>
        <w:t>ă</w:t>
      </w:r>
      <w:r w:rsidRPr="00A67543">
        <w:rPr>
          <w:rFonts w:ascii="Times New Roman" w:hAnsi="Times New Roman"/>
          <w:b/>
          <w:sz w:val="24"/>
          <w:szCs w:val="24"/>
        </w:rPr>
        <w:t xml:space="preserve"> </w:t>
      </w:r>
    </w:p>
    <w:p w14:paraId="754E9E7D" w14:textId="0A47E05C" w:rsidR="007F0B97" w:rsidRDefault="007F0B97" w:rsidP="007F0B97">
      <w:pPr>
        <w:spacing w:line="360" w:lineRule="auto"/>
        <w:ind w:left="-5" w:right="99"/>
        <w:jc w:val="both"/>
        <w:rPr>
          <w:rFonts w:ascii="Times New Roman" w:hAnsi="Times New Roman"/>
          <w:sz w:val="24"/>
          <w:szCs w:val="24"/>
        </w:rPr>
      </w:pPr>
      <w:r w:rsidRPr="00A67543">
        <w:rPr>
          <w:rFonts w:ascii="Times New Roman" w:hAnsi="Times New Roman"/>
          <w:sz w:val="24"/>
          <w:szCs w:val="24"/>
        </w:rPr>
        <w:t>Aceast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sec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iune vizeaz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proiectele în care tinerii organizeaz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</w:t>
      </w:r>
      <w:r w:rsidRPr="00A67543">
        <w:rPr>
          <w:rFonts w:ascii="Times New Roman" w:eastAsia="Trebuchet MS" w:hAnsi="Times New Roman"/>
          <w:sz w:val="24"/>
          <w:szCs w:val="24"/>
        </w:rPr>
        <w:t>ș</w:t>
      </w:r>
      <w:r w:rsidRPr="00A67543">
        <w:rPr>
          <w:rFonts w:ascii="Times New Roman" w:hAnsi="Times New Roman"/>
          <w:sz w:val="24"/>
          <w:szCs w:val="24"/>
        </w:rPr>
        <w:t>i/sau sunt beneficiari în activit</w:t>
      </w:r>
      <w:r w:rsidRPr="00A67543">
        <w:rPr>
          <w:rFonts w:ascii="Times New Roman" w:eastAsia="Trebuchet MS" w:hAnsi="Times New Roman"/>
          <w:sz w:val="24"/>
          <w:szCs w:val="24"/>
        </w:rPr>
        <w:t>ăț</w:t>
      </w:r>
      <w:r w:rsidRPr="00A67543">
        <w:rPr>
          <w:rFonts w:ascii="Times New Roman" w:hAnsi="Times New Roman"/>
          <w:sz w:val="24"/>
          <w:szCs w:val="24"/>
        </w:rPr>
        <w:t xml:space="preserve">i culturale </w:t>
      </w:r>
      <w:r w:rsidRPr="00A67543">
        <w:rPr>
          <w:rFonts w:ascii="Times New Roman" w:eastAsia="Trebuchet MS" w:hAnsi="Times New Roman"/>
          <w:sz w:val="24"/>
          <w:szCs w:val="24"/>
        </w:rPr>
        <w:t>ș</w:t>
      </w:r>
      <w:r w:rsidRPr="00A67543">
        <w:rPr>
          <w:rFonts w:ascii="Times New Roman" w:hAnsi="Times New Roman"/>
          <w:sz w:val="24"/>
          <w:szCs w:val="24"/>
        </w:rPr>
        <w:t xml:space="preserve">i interculturale.  </w:t>
      </w:r>
    </w:p>
    <w:p w14:paraId="64230B6F" w14:textId="594E2C53" w:rsidR="007F0B97" w:rsidRPr="00577620" w:rsidRDefault="007F0B97" w:rsidP="007F0B97">
      <w:pPr>
        <w:numPr>
          <w:ilvl w:val="0"/>
          <w:numId w:val="2"/>
        </w:numPr>
        <w:spacing w:line="360" w:lineRule="auto"/>
        <w:ind w:left="180" w:right="99" w:hanging="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Implicare civică</w:t>
      </w:r>
      <w:r w:rsidR="001B13A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v</w:t>
      </w:r>
      <w:r w:rsidRPr="00A67543">
        <w:rPr>
          <w:rFonts w:ascii="Times New Roman" w:hAnsi="Times New Roman"/>
          <w:b/>
          <w:sz w:val="24"/>
          <w:szCs w:val="24"/>
        </w:rPr>
        <w:t>oluntariat</w:t>
      </w:r>
      <w:r w:rsidR="001B13A7">
        <w:rPr>
          <w:rFonts w:ascii="Times New Roman" w:hAnsi="Times New Roman"/>
          <w:b/>
          <w:sz w:val="24"/>
          <w:szCs w:val="24"/>
        </w:rPr>
        <w:t>, mediu</w:t>
      </w:r>
      <w:r w:rsidRPr="00A67543">
        <w:rPr>
          <w:rFonts w:ascii="Times New Roman" w:hAnsi="Times New Roman"/>
          <w:b/>
          <w:sz w:val="24"/>
          <w:szCs w:val="24"/>
        </w:rPr>
        <w:t xml:space="preserve"> </w:t>
      </w:r>
    </w:p>
    <w:p w14:paraId="0CB77096" w14:textId="77777777" w:rsidR="007927EB" w:rsidRDefault="007F0B97" w:rsidP="00085956">
      <w:pPr>
        <w:spacing w:line="360" w:lineRule="auto"/>
        <w:ind w:left="-5"/>
        <w:jc w:val="both"/>
        <w:rPr>
          <w:rFonts w:ascii="Times New Roman" w:eastAsia="Trebuchet MS" w:hAnsi="Times New Roman"/>
          <w:sz w:val="24"/>
          <w:szCs w:val="24"/>
        </w:rPr>
      </w:pPr>
      <w:r w:rsidRPr="00A67543">
        <w:rPr>
          <w:rFonts w:ascii="Times New Roman" w:hAnsi="Times New Roman"/>
          <w:sz w:val="24"/>
          <w:szCs w:val="24"/>
        </w:rPr>
        <w:t>Aceast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sec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iune vizeaz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="007927EB">
        <w:rPr>
          <w:rFonts w:ascii="Times New Roman" w:eastAsia="Trebuchet MS" w:hAnsi="Times New Roman"/>
          <w:sz w:val="24"/>
          <w:szCs w:val="24"/>
        </w:rPr>
        <w:t>:</w:t>
      </w:r>
    </w:p>
    <w:p w14:paraId="721524CC" w14:textId="4B7154FB" w:rsidR="007927EB" w:rsidRDefault="007927EB" w:rsidP="00085956">
      <w:pPr>
        <w:spacing w:line="360" w:lineRule="auto"/>
        <w:ind w:lef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F0B97" w:rsidRPr="00A67543">
        <w:rPr>
          <w:rFonts w:ascii="Times New Roman" w:hAnsi="Times New Roman"/>
          <w:sz w:val="24"/>
          <w:szCs w:val="24"/>
        </w:rPr>
        <w:t>proiecte în care tinerii sunt implica</w:t>
      </w:r>
      <w:r w:rsidR="007F0B97" w:rsidRPr="00A67543">
        <w:rPr>
          <w:rFonts w:ascii="Times New Roman" w:eastAsia="Trebuchet MS" w:hAnsi="Times New Roman"/>
          <w:sz w:val="24"/>
          <w:szCs w:val="24"/>
        </w:rPr>
        <w:t>ț</w:t>
      </w:r>
      <w:r w:rsidR="007F0B97" w:rsidRPr="00A67543">
        <w:rPr>
          <w:rFonts w:ascii="Times New Roman" w:hAnsi="Times New Roman"/>
          <w:sz w:val="24"/>
          <w:szCs w:val="24"/>
        </w:rPr>
        <w:t>i în procese de participare public</w:t>
      </w:r>
      <w:r w:rsidR="007F0B97" w:rsidRPr="00A67543">
        <w:rPr>
          <w:rFonts w:ascii="Times New Roman" w:eastAsia="Trebuchet MS" w:hAnsi="Times New Roman"/>
          <w:sz w:val="24"/>
          <w:szCs w:val="24"/>
        </w:rPr>
        <w:t>ă</w:t>
      </w:r>
      <w:r w:rsidR="007F0B97" w:rsidRPr="00A67543">
        <w:rPr>
          <w:rFonts w:ascii="Times New Roman" w:hAnsi="Times New Roman"/>
          <w:sz w:val="24"/>
          <w:szCs w:val="24"/>
        </w:rPr>
        <w:t>, creeaz</w:t>
      </w:r>
      <w:r w:rsidR="007F0B97" w:rsidRPr="00A67543">
        <w:rPr>
          <w:rFonts w:ascii="Times New Roman" w:eastAsia="Trebuchet MS" w:hAnsi="Times New Roman"/>
          <w:sz w:val="24"/>
          <w:szCs w:val="24"/>
        </w:rPr>
        <w:t>ă</w:t>
      </w:r>
      <w:r w:rsidR="007F0B97" w:rsidRPr="00A67543">
        <w:rPr>
          <w:rFonts w:ascii="Times New Roman" w:hAnsi="Times New Roman"/>
          <w:sz w:val="24"/>
          <w:szCs w:val="24"/>
        </w:rPr>
        <w:t xml:space="preserve"> </w:t>
      </w:r>
      <w:r w:rsidR="007F0B97" w:rsidRPr="00A67543">
        <w:rPr>
          <w:rFonts w:ascii="Times New Roman" w:eastAsia="Trebuchet MS" w:hAnsi="Times New Roman"/>
          <w:sz w:val="24"/>
          <w:szCs w:val="24"/>
        </w:rPr>
        <w:t>ș</w:t>
      </w:r>
      <w:r w:rsidR="007F0B97" w:rsidRPr="00A67543">
        <w:rPr>
          <w:rFonts w:ascii="Times New Roman" w:hAnsi="Times New Roman"/>
          <w:sz w:val="24"/>
          <w:szCs w:val="24"/>
        </w:rPr>
        <w:t>i/sau iau parte la procese de consultare cu institu</w:t>
      </w:r>
      <w:r w:rsidR="007F0B97" w:rsidRPr="00A67543">
        <w:rPr>
          <w:rFonts w:ascii="Times New Roman" w:eastAsia="Trebuchet MS" w:hAnsi="Times New Roman"/>
          <w:sz w:val="24"/>
          <w:szCs w:val="24"/>
        </w:rPr>
        <w:t>ț</w:t>
      </w:r>
      <w:r w:rsidR="007F0B97" w:rsidRPr="00A67543">
        <w:rPr>
          <w:rFonts w:ascii="Times New Roman" w:hAnsi="Times New Roman"/>
          <w:sz w:val="24"/>
          <w:szCs w:val="24"/>
        </w:rPr>
        <w:t xml:space="preserve">ii </w:t>
      </w:r>
      <w:r w:rsidR="007F0B97" w:rsidRPr="00A67543">
        <w:rPr>
          <w:rFonts w:ascii="Times New Roman" w:eastAsia="Trebuchet MS" w:hAnsi="Times New Roman"/>
          <w:sz w:val="24"/>
          <w:szCs w:val="24"/>
        </w:rPr>
        <w:t>ș</w:t>
      </w:r>
      <w:r w:rsidR="007F0B97" w:rsidRPr="00A67543">
        <w:rPr>
          <w:rFonts w:ascii="Times New Roman" w:hAnsi="Times New Roman"/>
          <w:sz w:val="24"/>
          <w:szCs w:val="24"/>
        </w:rPr>
        <w:t>i organiza</w:t>
      </w:r>
      <w:r w:rsidR="007F0B97" w:rsidRPr="00A67543">
        <w:rPr>
          <w:rFonts w:ascii="Times New Roman" w:eastAsia="Trebuchet MS" w:hAnsi="Times New Roman"/>
          <w:sz w:val="24"/>
          <w:szCs w:val="24"/>
        </w:rPr>
        <w:t>ț</w:t>
      </w:r>
      <w:r w:rsidR="007F0B97" w:rsidRPr="00A67543">
        <w:rPr>
          <w:rFonts w:ascii="Times New Roman" w:hAnsi="Times New Roman"/>
          <w:sz w:val="24"/>
          <w:szCs w:val="24"/>
        </w:rPr>
        <w:t>ii n</w:t>
      </w:r>
      <w:r w:rsidR="006303BF">
        <w:rPr>
          <w:rFonts w:ascii="Times New Roman" w:hAnsi="Times New Roman"/>
          <w:sz w:val="24"/>
          <w:szCs w:val="24"/>
        </w:rPr>
        <w:t>e</w:t>
      </w:r>
      <w:r w:rsidR="007F0B97" w:rsidRPr="00A67543">
        <w:rPr>
          <w:rFonts w:ascii="Times New Roman" w:hAnsi="Times New Roman"/>
          <w:sz w:val="24"/>
          <w:szCs w:val="24"/>
        </w:rPr>
        <w:t xml:space="preserve">guvernamentale, pe teme de interes pentru tineret </w:t>
      </w:r>
      <w:r w:rsidR="007F0B97" w:rsidRPr="00A67543">
        <w:rPr>
          <w:rFonts w:ascii="Times New Roman" w:eastAsia="Trebuchet MS" w:hAnsi="Times New Roman"/>
          <w:sz w:val="24"/>
          <w:szCs w:val="24"/>
        </w:rPr>
        <w:t>ș</w:t>
      </w:r>
      <w:r w:rsidR="007F0B97" w:rsidRPr="00A67543">
        <w:rPr>
          <w:rFonts w:ascii="Times New Roman" w:hAnsi="Times New Roman"/>
          <w:sz w:val="24"/>
          <w:szCs w:val="24"/>
        </w:rPr>
        <w:t>i/sau de implicare civic</w:t>
      </w:r>
      <w:r w:rsidR="007F0B97" w:rsidRPr="00A67543">
        <w:rPr>
          <w:rFonts w:ascii="Times New Roman" w:eastAsia="Trebuchet MS" w:hAnsi="Times New Roman"/>
          <w:sz w:val="24"/>
          <w:szCs w:val="24"/>
        </w:rPr>
        <w:t>ă</w:t>
      </w:r>
      <w:r w:rsidR="007F0B97" w:rsidRPr="00A67543">
        <w:rPr>
          <w:rFonts w:ascii="Times New Roman" w:hAnsi="Times New Roman"/>
          <w:sz w:val="24"/>
          <w:szCs w:val="24"/>
        </w:rPr>
        <w:t xml:space="preserve"> a tinerilor</w:t>
      </w:r>
      <w:r>
        <w:rPr>
          <w:rFonts w:ascii="Times New Roman" w:hAnsi="Times New Roman"/>
          <w:sz w:val="24"/>
          <w:szCs w:val="24"/>
        </w:rPr>
        <w:t>;</w:t>
      </w:r>
    </w:p>
    <w:p w14:paraId="658DA722" w14:textId="0F0E6FB5" w:rsidR="007927EB" w:rsidRDefault="007927EB" w:rsidP="00085956">
      <w:pPr>
        <w:spacing w:line="360" w:lineRule="auto"/>
        <w:ind w:lef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F0B97" w:rsidRPr="00A67543">
        <w:rPr>
          <w:rFonts w:ascii="Times New Roman" w:hAnsi="Times New Roman"/>
          <w:sz w:val="24"/>
          <w:szCs w:val="24"/>
        </w:rPr>
        <w:t xml:space="preserve"> proiecte în care tinerii sunt</w:t>
      </w:r>
      <w:r w:rsidR="007F0B97">
        <w:rPr>
          <w:rFonts w:ascii="Times New Roman" w:hAnsi="Times New Roman"/>
          <w:sz w:val="24"/>
          <w:szCs w:val="24"/>
        </w:rPr>
        <w:t xml:space="preserve"> implicați în activități de </w:t>
      </w:r>
      <w:r w:rsidR="007F0B97" w:rsidRPr="001B5A00">
        <w:rPr>
          <w:rFonts w:ascii="Times New Roman" w:hAnsi="Times New Roman"/>
          <w:sz w:val="24"/>
          <w:szCs w:val="24"/>
        </w:rPr>
        <w:t>voluntariat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F7A7C10" w14:textId="1B176FB5" w:rsidR="007F0B97" w:rsidRPr="00A67543" w:rsidRDefault="007927EB" w:rsidP="00085956">
      <w:pPr>
        <w:shd w:val="clear" w:color="auto" w:fill="F8F9F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7543">
        <w:rPr>
          <w:rFonts w:ascii="Times New Roman" w:hAnsi="Times New Roman"/>
          <w:sz w:val="24"/>
          <w:szCs w:val="24"/>
        </w:rPr>
        <w:t>proiecte</w:t>
      </w:r>
      <w:r>
        <w:rPr>
          <w:rFonts w:ascii="Times New Roman" w:hAnsi="Times New Roman"/>
          <w:sz w:val="24"/>
          <w:szCs w:val="24"/>
        </w:rPr>
        <w:t xml:space="preserve"> care promovează educația ecologică, protejarea mediului înconjurător, </w:t>
      </w:r>
      <w:r w:rsidRPr="0092020B">
        <w:rPr>
          <w:rFonts w:ascii="Times New Roman" w:hAnsi="Times New Roman"/>
          <w:sz w:val="24"/>
          <w:szCs w:val="24"/>
        </w:rPr>
        <w:t>formarea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20B">
        <w:rPr>
          <w:rFonts w:ascii="Times New Roman" w:hAnsi="Times New Roman"/>
          <w:sz w:val="24"/>
          <w:szCs w:val="24"/>
        </w:rPr>
        <w:t>unei atitudini responsabile faţă de mediu</w:t>
      </w:r>
      <w:r>
        <w:rPr>
          <w:rFonts w:ascii="Times New Roman" w:hAnsi="Times New Roman"/>
          <w:sz w:val="24"/>
          <w:szCs w:val="24"/>
        </w:rPr>
        <w:t xml:space="preserve"> etc.</w:t>
      </w:r>
    </w:p>
    <w:p w14:paraId="08F64A62" w14:textId="77777777" w:rsidR="007F0B97" w:rsidRPr="00A67543" w:rsidRDefault="007F0B97" w:rsidP="00957279">
      <w:pPr>
        <w:numPr>
          <w:ilvl w:val="0"/>
          <w:numId w:val="2"/>
        </w:numPr>
        <w:spacing w:line="360" w:lineRule="auto"/>
        <w:ind w:left="180" w:right="99" w:hanging="180"/>
        <w:jc w:val="both"/>
        <w:rPr>
          <w:rFonts w:ascii="Times New Roman" w:hAnsi="Times New Roman"/>
          <w:b/>
          <w:sz w:val="24"/>
          <w:szCs w:val="24"/>
        </w:rPr>
      </w:pPr>
      <w:r w:rsidRPr="00A67543">
        <w:rPr>
          <w:rFonts w:ascii="Times New Roman" w:hAnsi="Times New Roman"/>
          <w:b/>
          <w:sz w:val="24"/>
          <w:szCs w:val="24"/>
        </w:rPr>
        <w:t>Incluziune social</w:t>
      </w:r>
      <w:r w:rsidRPr="00A67543">
        <w:rPr>
          <w:rFonts w:ascii="Times New Roman" w:eastAsia="Trebuchet MS" w:hAnsi="Times New Roman"/>
          <w:b/>
          <w:sz w:val="24"/>
          <w:szCs w:val="24"/>
        </w:rPr>
        <w:t>ă</w:t>
      </w:r>
      <w:r w:rsidRPr="00A67543">
        <w:rPr>
          <w:rFonts w:ascii="Times New Roman" w:hAnsi="Times New Roman"/>
          <w:b/>
          <w:sz w:val="24"/>
          <w:szCs w:val="24"/>
        </w:rPr>
        <w:t xml:space="preserve"> </w:t>
      </w:r>
    </w:p>
    <w:p w14:paraId="6B903989" w14:textId="77777777" w:rsidR="007F0B97" w:rsidRPr="00A67543" w:rsidRDefault="007F0B97" w:rsidP="007F0B97">
      <w:pPr>
        <w:spacing w:line="360" w:lineRule="auto"/>
        <w:ind w:left="-5" w:right="99"/>
        <w:jc w:val="both"/>
        <w:rPr>
          <w:rFonts w:ascii="Times New Roman" w:hAnsi="Times New Roman"/>
          <w:sz w:val="24"/>
          <w:szCs w:val="24"/>
        </w:rPr>
      </w:pPr>
      <w:r w:rsidRPr="00A67543">
        <w:rPr>
          <w:rFonts w:ascii="Times New Roman" w:hAnsi="Times New Roman"/>
          <w:sz w:val="24"/>
          <w:szCs w:val="24"/>
        </w:rPr>
        <w:t>Aceast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sec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iune vizeaz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proiectele care implic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tinerii provenind din grupuri defavorizate, proiecte care sus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 xml:space="preserve">in </w:t>
      </w:r>
      <w:r w:rsidRPr="00A67543">
        <w:rPr>
          <w:rFonts w:ascii="Times New Roman" w:eastAsia="Trebuchet MS" w:hAnsi="Times New Roman"/>
          <w:sz w:val="24"/>
          <w:szCs w:val="24"/>
        </w:rPr>
        <w:t>ș</w:t>
      </w:r>
      <w:r w:rsidRPr="00A67543">
        <w:rPr>
          <w:rFonts w:ascii="Times New Roman" w:hAnsi="Times New Roman"/>
          <w:sz w:val="24"/>
          <w:szCs w:val="24"/>
        </w:rPr>
        <w:t>i dezvolt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incluziunea tuturor tinerilor în societate, pornind de la nevoile reale ale grupului implicat în proiect. </w:t>
      </w:r>
    </w:p>
    <w:p w14:paraId="0989F5C5" w14:textId="77777777" w:rsidR="007F0B97" w:rsidRPr="00A67543" w:rsidRDefault="007F0B97" w:rsidP="00957279">
      <w:pPr>
        <w:numPr>
          <w:ilvl w:val="0"/>
          <w:numId w:val="2"/>
        </w:numPr>
        <w:spacing w:line="360" w:lineRule="auto"/>
        <w:ind w:left="270" w:right="99" w:hanging="270"/>
        <w:jc w:val="both"/>
        <w:rPr>
          <w:rFonts w:ascii="Times New Roman" w:hAnsi="Times New Roman"/>
          <w:b/>
          <w:sz w:val="24"/>
          <w:szCs w:val="24"/>
        </w:rPr>
      </w:pPr>
      <w:r w:rsidRPr="00A67543">
        <w:rPr>
          <w:rFonts w:ascii="Times New Roman" w:hAnsi="Times New Roman"/>
          <w:b/>
          <w:sz w:val="24"/>
          <w:szCs w:val="24"/>
        </w:rPr>
        <w:t>Înv</w:t>
      </w:r>
      <w:r w:rsidRPr="00A67543">
        <w:rPr>
          <w:rFonts w:ascii="Times New Roman" w:eastAsia="Trebuchet MS" w:hAnsi="Times New Roman"/>
          <w:b/>
          <w:sz w:val="24"/>
          <w:szCs w:val="24"/>
        </w:rPr>
        <w:t>ăț</w:t>
      </w:r>
      <w:r w:rsidRPr="00A67543">
        <w:rPr>
          <w:rFonts w:ascii="Times New Roman" w:hAnsi="Times New Roman"/>
          <w:b/>
          <w:sz w:val="24"/>
          <w:szCs w:val="24"/>
        </w:rPr>
        <w:t>are nonformal</w:t>
      </w:r>
      <w:r w:rsidRPr="00A67543">
        <w:rPr>
          <w:rFonts w:ascii="Times New Roman" w:eastAsia="Trebuchet MS" w:hAnsi="Times New Roman"/>
          <w:b/>
          <w:sz w:val="24"/>
          <w:szCs w:val="24"/>
        </w:rPr>
        <w:t>ă</w:t>
      </w:r>
      <w:r w:rsidRPr="00A67543">
        <w:rPr>
          <w:rFonts w:ascii="Times New Roman" w:hAnsi="Times New Roman"/>
          <w:b/>
          <w:sz w:val="24"/>
          <w:szCs w:val="24"/>
        </w:rPr>
        <w:t xml:space="preserve"> </w:t>
      </w:r>
    </w:p>
    <w:p w14:paraId="0CA63134" w14:textId="77777777" w:rsidR="007F0B97" w:rsidRPr="00A67543" w:rsidRDefault="007F0B97" w:rsidP="007F0B97">
      <w:pPr>
        <w:spacing w:line="360" w:lineRule="auto"/>
        <w:ind w:left="-5" w:right="99"/>
        <w:jc w:val="both"/>
        <w:rPr>
          <w:rFonts w:ascii="Times New Roman" w:hAnsi="Times New Roman"/>
          <w:sz w:val="24"/>
          <w:szCs w:val="24"/>
        </w:rPr>
      </w:pPr>
      <w:r w:rsidRPr="00A67543">
        <w:rPr>
          <w:rFonts w:ascii="Times New Roman" w:hAnsi="Times New Roman"/>
          <w:sz w:val="24"/>
          <w:szCs w:val="24"/>
        </w:rPr>
        <w:t>Aceast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sec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iune vizeaz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proiectele în care tinerii înva</w:t>
      </w:r>
      <w:r w:rsidRPr="00A67543">
        <w:rPr>
          <w:rFonts w:ascii="Times New Roman" w:eastAsia="Trebuchet MS" w:hAnsi="Times New Roman"/>
          <w:sz w:val="24"/>
          <w:szCs w:val="24"/>
        </w:rPr>
        <w:t>ță</w:t>
      </w:r>
      <w:r w:rsidRPr="00A67543">
        <w:rPr>
          <w:rFonts w:ascii="Times New Roman" w:hAnsi="Times New Roman"/>
          <w:sz w:val="24"/>
          <w:szCs w:val="24"/>
        </w:rPr>
        <w:t xml:space="preserve"> în afara cadrului formal </w:t>
      </w:r>
      <w:r w:rsidRPr="00A67543">
        <w:rPr>
          <w:rFonts w:ascii="Times New Roman" w:eastAsia="Trebuchet MS" w:hAnsi="Times New Roman"/>
          <w:sz w:val="24"/>
          <w:szCs w:val="24"/>
        </w:rPr>
        <w:t>ș</w:t>
      </w:r>
      <w:r w:rsidRPr="00A67543">
        <w:rPr>
          <w:rFonts w:ascii="Times New Roman" w:hAnsi="Times New Roman"/>
          <w:sz w:val="24"/>
          <w:szCs w:val="24"/>
        </w:rPr>
        <w:t>i/sau pun în practic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metode de înv</w:t>
      </w:r>
      <w:r w:rsidRPr="00A67543">
        <w:rPr>
          <w:rFonts w:ascii="Times New Roman" w:eastAsia="Trebuchet MS" w:hAnsi="Times New Roman"/>
          <w:sz w:val="24"/>
          <w:szCs w:val="24"/>
        </w:rPr>
        <w:t>ăț</w:t>
      </w:r>
      <w:r w:rsidRPr="00A67543">
        <w:rPr>
          <w:rFonts w:ascii="Times New Roman" w:hAnsi="Times New Roman"/>
          <w:sz w:val="24"/>
          <w:szCs w:val="24"/>
        </w:rPr>
        <w:t xml:space="preserve">are în context nonformal. </w:t>
      </w:r>
    </w:p>
    <w:p w14:paraId="48A8FDE3" w14:textId="77777777" w:rsidR="007F0B97" w:rsidRPr="00A67543" w:rsidRDefault="007F0B97" w:rsidP="00957279">
      <w:pPr>
        <w:numPr>
          <w:ilvl w:val="0"/>
          <w:numId w:val="2"/>
        </w:numPr>
        <w:spacing w:line="360" w:lineRule="auto"/>
        <w:ind w:left="270" w:right="99" w:hanging="270"/>
        <w:jc w:val="both"/>
        <w:rPr>
          <w:rFonts w:ascii="Times New Roman" w:hAnsi="Times New Roman"/>
          <w:b/>
          <w:sz w:val="24"/>
          <w:szCs w:val="24"/>
        </w:rPr>
      </w:pPr>
      <w:r w:rsidRPr="00A67543">
        <w:rPr>
          <w:rFonts w:ascii="Times New Roman" w:hAnsi="Times New Roman"/>
          <w:b/>
          <w:sz w:val="24"/>
          <w:szCs w:val="24"/>
        </w:rPr>
        <w:t>S</w:t>
      </w:r>
      <w:r w:rsidRPr="00A67543">
        <w:rPr>
          <w:rFonts w:ascii="Times New Roman" w:eastAsia="Trebuchet MS" w:hAnsi="Times New Roman"/>
          <w:b/>
          <w:sz w:val="24"/>
          <w:szCs w:val="24"/>
        </w:rPr>
        <w:t>ă</w:t>
      </w:r>
      <w:r w:rsidRPr="00A67543">
        <w:rPr>
          <w:rFonts w:ascii="Times New Roman" w:hAnsi="Times New Roman"/>
          <w:b/>
          <w:sz w:val="24"/>
          <w:szCs w:val="24"/>
        </w:rPr>
        <w:t>n</w:t>
      </w:r>
      <w:r w:rsidRPr="00A67543">
        <w:rPr>
          <w:rFonts w:ascii="Times New Roman" w:eastAsia="Trebuchet MS" w:hAnsi="Times New Roman"/>
          <w:b/>
          <w:sz w:val="24"/>
          <w:szCs w:val="24"/>
        </w:rPr>
        <w:t>ă</w:t>
      </w:r>
      <w:r w:rsidRPr="00A67543">
        <w:rPr>
          <w:rFonts w:ascii="Times New Roman" w:hAnsi="Times New Roman"/>
          <w:b/>
          <w:sz w:val="24"/>
          <w:szCs w:val="24"/>
        </w:rPr>
        <w:t xml:space="preserve">tate </w:t>
      </w:r>
    </w:p>
    <w:p w14:paraId="1620D924" w14:textId="6A5BFC23" w:rsidR="007F0B97" w:rsidRPr="00A67543" w:rsidRDefault="007F0B97" w:rsidP="00BF60F8">
      <w:pPr>
        <w:spacing w:after="160" w:line="259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1027D4">
        <w:rPr>
          <w:rFonts w:ascii="Times New Roman" w:hAnsi="Times New Roman"/>
          <w:sz w:val="24"/>
          <w:szCs w:val="24"/>
        </w:rPr>
        <w:t>Aceast</w:t>
      </w:r>
      <w:r w:rsidRPr="001027D4">
        <w:rPr>
          <w:rFonts w:ascii="Times New Roman" w:eastAsia="Trebuchet MS" w:hAnsi="Times New Roman"/>
          <w:sz w:val="24"/>
          <w:szCs w:val="24"/>
        </w:rPr>
        <w:t>ă</w:t>
      </w:r>
      <w:r w:rsidRPr="001027D4">
        <w:rPr>
          <w:rFonts w:ascii="Times New Roman" w:hAnsi="Times New Roman"/>
          <w:sz w:val="24"/>
          <w:szCs w:val="24"/>
        </w:rPr>
        <w:t xml:space="preserve"> sec</w:t>
      </w:r>
      <w:r w:rsidRPr="001027D4">
        <w:rPr>
          <w:rFonts w:ascii="Times New Roman" w:eastAsia="Trebuchet MS" w:hAnsi="Times New Roman"/>
          <w:sz w:val="24"/>
          <w:szCs w:val="24"/>
        </w:rPr>
        <w:t>ț</w:t>
      </w:r>
      <w:r w:rsidRPr="001027D4">
        <w:rPr>
          <w:rFonts w:ascii="Times New Roman" w:hAnsi="Times New Roman"/>
          <w:sz w:val="24"/>
          <w:szCs w:val="24"/>
        </w:rPr>
        <w:t>iune vizeaz</w:t>
      </w:r>
      <w:r w:rsidRPr="001027D4">
        <w:rPr>
          <w:rFonts w:ascii="Times New Roman" w:eastAsia="Trebuchet MS" w:hAnsi="Times New Roman"/>
          <w:sz w:val="24"/>
          <w:szCs w:val="24"/>
        </w:rPr>
        <w:t>ă</w:t>
      </w:r>
      <w:r w:rsidRPr="001027D4">
        <w:rPr>
          <w:rFonts w:ascii="Times New Roman" w:hAnsi="Times New Roman"/>
          <w:sz w:val="24"/>
          <w:szCs w:val="24"/>
        </w:rPr>
        <w:t xml:space="preserve"> proiectele de promovare a unui stil de via</w:t>
      </w:r>
      <w:r w:rsidRPr="001027D4">
        <w:rPr>
          <w:rFonts w:ascii="Times New Roman" w:eastAsia="Trebuchet MS" w:hAnsi="Times New Roman"/>
          <w:sz w:val="24"/>
          <w:szCs w:val="24"/>
        </w:rPr>
        <w:t>ță</w:t>
      </w:r>
      <w:r w:rsidRPr="001027D4">
        <w:rPr>
          <w:rFonts w:ascii="Times New Roman" w:hAnsi="Times New Roman"/>
          <w:sz w:val="24"/>
          <w:szCs w:val="24"/>
        </w:rPr>
        <w:t xml:space="preserve"> s</w:t>
      </w:r>
      <w:r w:rsidRPr="001027D4">
        <w:rPr>
          <w:rFonts w:ascii="Times New Roman" w:eastAsia="Trebuchet MS" w:hAnsi="Times New Roman"/>
          <w:sz w:val="24"/>
          <w:szCs w:val="24"/>
        </w:rPr>
        <w:t>ă</w:t>
      </w:r>
      <w:r w:rsidRPr="001027D4">
        <w:rPr>
          <w:rFonts w:ascii="Times New Roman" w:hAnsi="Times New Roman"/>
          <w:sz w:val="24"/>
          <w:szCs w:val="24"/>
        </w:rPr>
        <w:t>n</w:t>
      </w:r>
      <w:r w:rsidRPr="001027D4">
        <w:rPr>
          <w:rFonts w:ascii="Times New Roman" w:eastAsia="Trebuchet MS" w:hAnsi="Times New Roman"/>
          <w:sz w:val="24"/>
          <w:szCs w:val="24"/>
        </w:rPr>
        <w:t>ă</w:t>
      </w:r>
      <w:r w:rsidRPr="001027D4">
        <w:rPr>
          <w:rFonts w:ascii="Times New Roman" w:hAnsi="Times New Roman"/>
          <w:sz w:val="24"/>
          <w:szCs w:val="24"/>
        </w:rPr>
        <w:t xml:space="preserve">tos, de prevenire a unor boli sau </w:t>
      </w:r>
      <w:r w:rsidRPr="00DE07EF">
        <w:rPr>
          <w:rFonts w:ascii="Times New Roman" w:hAnsi="Times New Roman"/>
          <w:sz w:val="24"/>
          <w:szCs w:val="24"/>
        </w:rPr>
        <w:t>depende</w:t>
      </w:r>
      <w:r w:rsidR="00451C9F" w:rsidRPr="00DE07EF">
        <w:rPr>
          <w:rFonts w:ascii="Times New Roman" w:hAnsi="Times New Roman"/>
          <w:sz w:val="24"/>
          <w:szCs w:val="24"/>
        </w:rPr>
        <w:t>n</w:t>
      </w:r>
      <w:r w:rsidRPr="00DE07EF">
        <w:rPr>
          <w:rFonts w:ascii="Times New Roman" w:eastAsia="Trebuchet MS" w:hAnsi="Times New Roman"/>
          <w:sz w:val="24"/>
          <w:szCs w:val="24"/>
        </w:rPr>
        <w:t>ț</w:t>
      </w:r>
      <w:r w:rsidRPr="00DE07EF">
        <w:rPr>
          <w:rFonts w:ascii="Times New Roman" w:hAnsi="Times New Roman"/>
          <w:sz w:val="24"/>
          <w:szCs w:val="24"/>
        </w:rPr>
        <w:t>e, de ac</w:t>
      </w:r>
      <w:r w:rsidRPr="00DE07EF">
        <w:rPr>
          <w:rFonts w:ascii="Times New Roman" w:eastAsia="Trebuchet MS" w:hAnsi="Times New Roman"/>
          <w:sz w:val="24"/>
          <w:szCs w:val="24"/>
        </w:rPr>
        <w:t>ț</w:t>
      </w:r>
      <w:r w:rsidRPr="00DE07EF">
        <w:rPr>
          <w:rFonts w:ascii="Times New Roman" w:hAnsi="Times New Roman"/>
          <w:sz w:val="24"/>
          <w:szCs w:val="24"/>
        </w:rPr>
        <w:t>iuni concrete de ajutor/ ameliorare pentru persoanele care sufer</w:t>
      </w:r>
      <w:r w:rsidRPr="00DE07EF">
        <w:rPr>
          <w:rFonts w:ascii="Times New Roman" w:eastAsia="Trebuchet MS" w:hAnsi="Times New Roman"/>
          <w:sz w:val="24"/>
          <w:szCs w:val="24"/>
        </w:rPr>
        <w:t>ă</w:t>
      </w:r>
      <w:r w:rsidRPr="00DE07EF">
        <w:rPr>
          <w:rFonts w:ascii="Times New Roman" w:hAnsi="Times New Roman"/>
          <w:sz w:val="24"/>
          <w:szCs w:val="24"/>
        </w:rPr>
        <w:t xml:space="preserve"> de diferite boli</w:t>
      </w:r>
      <w:r w:rsidR="001027D4" w:rsidRPr="00DE07EF">
        <w:rPr>
          <w:rFonts w:ascii="Times New Roman" w:hAnsi="Times New Roman"/>
          <w:sz w:val="24"/>
          <w:szCs w:val="24"/>
        </w:rPr>
        <w:t>,</w:t>
      </w:r>
      <w:r w:rsidR="001027D4" w:rsidRPr="00DE07E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27D4" w:rsidRPr="00DE07EF">
        <w:rPr>
          <w:rFonts w:ascii="Times New Roman" w:hAnsi="Times New Roman"/>
          <w:noProof/>
          <w:sz w:val="24"/>
          <w:szCs w:val="24"/>
          <w:lang w:eastAsia="en-US"/>
        </w:rPr>
        <w:t>serviciile de consiliere pentru tinerii afectați psiho-emoțional în urmă măsurilor impuse de prevenirea răspândirii și contaminării SARS-COV-2.</w:t>
      </w:r>
      <w:r w:rsidRPr="00A67543">
        <w:rPr>
          <w:rFonts w:ascii="Times New Roman" w:hAnsi="Times New Roman"/>
          <w:sz w:val="24"/>
          <w:szCs w:val="24"/>
        </w:rPr>
        <w:t xml:space="preserve"> </w:t>
      </w:r>
    </w:p>
    <w:p w14:paraId="0536EE3B" w14:textId="77777777" w:rsidR="007F0B97" w:rsidRPr="00A67543" w:rsidRDefault="007F0B97" w:rsidP="00957279">
      <w:pPr>
        <w:numPr>
          <w:ilvl w:val="0"/>
          <w:numId w:val="2"/>
        </w:numPr>
        <w:spacing w:line="360" w:lineRule="auto"/>
        <w:ind w:left="270" w:right="99" w:hanging="270"/>
        <w:jc w:val="both"/>
        <w:rPr>
          <w:rFonts w:ascii="Times New Roman" w:hAnsi="Times New Roman"/>
          <w:b/>
          <w:sz w:val="24"/>
          <w:szCs w:val="24"/>
        </w:rPr>
      </w:pPr>
      <w:r w:rsidRPr="00A67543">
        <w:rPr>
          <w:rFonts w:ascii="Times New Roman" w:hAnsi="Times New Roman"/>
          <w:b/>
          <w:sz w:val="24"/>
          <w:szCs w:val="24"/>
        </w:rPr>
        <w:t xml:space="preserve">Sport </w:t>
      </w:r>
    </w:p>
    <w:p w14:paraId="74F8FCF1" w14:textId="3843AAD6" w:rsidR="00731A10" w:rsidRDefault="007F0B97" w:rsidP="00957279">
      <w:pPr>
        <w:spacing w:line="360" w:lineRule="auto"/>
        <w:ind w:left="-5" w:right="99"/>
        <w:jc w:val="both"/>
        <w:rPr>
          <w:rFonts w:ascii="Times New Roman" w:hAnsi="Times New Roman"/>
          <w:sz w:val="24"/>
          <w:szCs w:val="24"/>
        </w:rPr>
      </w:pPr>
      <w:r w:rsidRPr="00A67543">
        <w:rPr>
          <w:rFonts w:ascii="Times New Roman" w:hAnsi="Times New Roman"/>
          <w:sz w:val="24"/>
          <w:szCs w:val="24"/>
        </w:rPr>
        <w:t>Aceast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sec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iune vizeaz</w:t>
      </w:r>
      <w:r w:rsidRPr="00A67543">
        <w:rPr>
          <w:rFonts w:ascii="Times New Roman" w:eastAsia="Trebuchet MS" w:hAnsi="Times New Roman"/>
          <w:sz w:val="24"/>
          <w:szCs w:val="24"/>
        </w:rPr>
        <w:t>ă</w:t>
      </w:r>
      <w:r w:rsidRPr="00A67543">
        <w:rPr>
          <w:rFonts w:ascii="Times New Roman" w:hAnsi="Times New Roman"/>
          <w:sz w:val="24"/>
          <w:szCs w:val="24"/>
        </w:rPr>
        <w:t xml:space="preserve"> proiectele în care tinerii sunt implica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>i direct în activit</w:t>
      </w:r>
      <w:r w:rsidRPr="00A67543">
        <w:rPr>
          <w:rFonts w:ascii="Times New Roman" w:eastAsia="Trebuchet MS" w:hAnsi="Times New Roman"/>
          <w:sz w:val="24"/>
          <w:szCs w:val="24"/>
        </w:rPr>
        <w:t>ăț</w:t>
      </w:r>
      <w:r w:rsidRPr="00A67543">
        <w:rPr>
          <w:rFonts w:ascii="Times New Roman" w:hAnsi="Times New Roman"/>
          <w:sz w:val="24"/>
          <w:szCs w:val="24"/>
        </w:rPr>
        <w:t>i sportive, în promovarea sportului pentru to</w:t>
      </w:r>
      <w:r w:rsidRPr="00A67543">
        <w:rPr>
          <w:rFonts w:ascii="Times New Roman" w:eastAsia="Trebuchet MS" w:hAnsi="Times New Roman"/>
          <w:sz w:val="24"/>
          <w:szCs w:val="24"/>
        </w:rPr>
        <w:t>ț</w:t>
      </w:r>
      <w:r w:rsidRPr="00A67543">
        <w:rPr>
          <w:rFonts w:ascii="Times New Roman" w:hAnsi="Times New Roman"/>
          <w:sz w:val="24"/>
          <w:szCs w:val="24"/>
        </w:rPr>
        <w:t xml:space="preserve">i, în evenimente sportive în calitate de voluntari etc. </w:t>
      </w:r>
    </w:p>
    <w:p w14:paraId="04DBEB35" w14:textId="77777777" w:rsidR="004525F9" w:rsidRPr="00957279" w:rsidRDefault="004525F9" w:rsidP="00BF60F8">
      <w:pPr>
        <w:spacing w:line="360" w:lineRule="auto"/>
        <w:ind w:right="99"/>
        <w:jc w:val="both"/>
        <w:rPr>
          <w:rFonts w:ascii="Times New Roman" w:hAnsi="Times New Roman"/>
          <w:sz w:val="24"/>
          <w:szCs w:val="24"/>
        </w:rPr>
      </w:pPr>
    </w:p>
    <w:p w14:paraId="5F0CC203" w14:textId="03ABE83C" w:rsidR="000D7F49" w:rsidRPr="00352309" w:rsidRDefault="00062681" w:rsidP="004525F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2309">
        <w:rPr>
          <w:rFonts w:ascii="Times New Roman" w:hAnsi="Times New Roman"/>
          <w:b/>
          <w:sz w:val="24"/>
          <w:szCs w:val="24"/>
          <w:u w:val="single"/>
        </w:rPr>
        <w:t>Condiții de participare</w:t>
      </w:r>
    </w:p>
    <w:p w14:paraId="077BD8D7" w14:textId="54C2DFD9" w:rsidR="00062681" w:rsidRPr="00352309" w:rsidRDefault="0006268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 xml:space="preserve">Pentru înscrierea proiectelor adresate tinerilor, candidații trebuie să completeze formularul online și să trimită fotografii la adresa </w:t>
      </w:r>
      <w:hyperlink r:id="rId10" w:history="1">
        <w:r w:rsidR="0039434A" w:rsidRPr="00352309">
          <w:rPr>
            <w:rStyle w:val="Hyperlink"/>
            <w:rFonts w:ascii="Times New Roman" w:hAnsi="Times New Roman"/>
            <w:sz w:val="24"/>
            <w:szCs w:val="24"/>
          </w:rPr>
          <w:t>galatineretului@mts.ro</w:t>
        </w:r>
      </w:hyperlink>
      <w:r w:rsidR="00014741" w:rsidRPr="00352309">
        <w:rPr>
          <w:rFonts w:ascii="Times New Roman" w:hAnsi="Times New Roman"/>
          <w:sz w:val="24"/>
          <w:szCs w:val="24"/>
          <w:u w:val="single"/>
        </w:rPr>
        <w:t>,</w:t>
      </w:r>
      <w:r w:rsidR="00014741" w:rsidRPr="00ED27E3">
        <w:rPr>
          <w:rFonts w:ascii="Times New Roman" w:hAnsi="Times New Roman"/>
          <w:sz w:val="24"/>
          <w:szCs w:val="24"/>
        </w:rPr>
        <w:t xml:space="preserve"> </w:t>
      </w:r>
      <w:r w:rsidR="0039434A" w:rsidRPr="00352309">
        <w:rPr>
          <w:rFonts w:ascii="Times New Roman" w:hAnsi="Times New Roman"/>
          <w:sz w:val="24"/>
          <w:szCs w:val="24"/>
        </w:rPr>
        <w:t xml:space="preserve">încadrându-se în termenul limită </w:t>
      </w:r>
      <w:r w:rsidR="001027D4" w:rsidRPr="00DE07EF">
        <w:rPr>
          <w:rFonts w:ascii="Times New Roman" w:hAnsi="Times New Roman"/>
          <w:sz w:val="24"/>
          <w:szCs w:val="24"/>
        </w:rPr>
        <w:t xml:space="preserve">de </w:t>
      </w:r>
      <w:bookmarkStart w:id="4" w:name="_Hlk83630558"/>
      <w:r w:rsidR="001027D4" w:rsidRPr="00DE07EF">
        <w:rPr>
          <w:rFonts w:ascii="Times New Roman" w:hAnsi="Times New Roman"/>
          <w:b/>
          <w:sz w:val="24"/>
          <w:szCs w:val="24"/>
        </w:rPr>
        <w:t>01 noiembrie 2021</w:t>
      </w:r>
      <w:r w:rsidR="0039434A" w:rsidRPr="00DE07EF">
        <w:rPr>
          <w:rFonts w:ascii="Times New Roman" w:hAnsi="Times New Roman"/>
          <w:b/>
          <w:sz w:val="24"/>
          <w:szCs w:val="24"/>
        </w:rPr>
        <w:t>, ora 23.59</w:t>
      </w:r>
      <w:bookmarkEnd w:id="4"/>
      <w:r w:rsidR="0039434A" w:rsidRPr="00DE07EF">
        <w:rPr>
          <w:rFonts w:ascii="Times New Roman" w:hAnsi="Times New Roman"/>
          <w:sz w:val="24"/>
          <w:szCs w:val="24"/>
        </w:rPr>
        <w:t>, după cum urmează:</w:t>
      </w:r>
    </w:p>
    <w:p w14:paraId="353A6B3A" w14:textId="34830409" w:rsidR="0039434A" w:rsidRPr="00352309" w:rsidRDefault="0039434A" w:rsidP="004525F9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52309">
        <w:rPr>
          <w:rFonts w:ascii="Times New Roman" w:hAnsi="Times New Roman"/>
          <w:sz w:val="24"/>
          <w:szCs w:val="24"/>
        </w:rPr>
        <w:t xml:space="preserve">a) formularul de înscriere va fi completat </w:t>
      </w:r>
      <w:r w:rsidR="00607145">
        <w:rPr>
          <w:rFonts w:ascii="Times New Roman" w:hAnsi="Times New Roman"/>
          <w:sz w:val="24"/>
          <w:szCs w:val="24"/>
        </w:rPr>
        <w:t>pe site-ul</w:t>
      </w:r>
      <w:r w:rsidRPr="0035230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607145" w:rsidRPr="00387014">
          <w:rPr>
            <w:rStyle w:val="Hyperlink"/>
            <w:rFonts w:ascii="Times New Roman" w:hAnsi="Times New Roman"/>
            <w:sz w:val="24"/>
            <w:szCs w:val="24"/>
          </w:rPr>
          <w:t>www.galatineretului.ro/înscriere</w:t>
        </w:r>
      </w:hyperlink>
      <w:r w:rsidRPr="00352309">
        <w:rPr>
          <w:rFonts w:ascii="Times New Roman" w:hAnsi="Times New Roman"/>
          <w:sz w:val="24"/>
          <w:szCs w:val="24"/>
          <w:u w:val="single"/>
        </w:rPr>
        <w:t>;</w:t>
      </w:r>
      <w:r w:rsidR="0060714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E7E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45EB9CE" w14:textId="6324910F" w:rsidR="00EE4DA7" w:rsidRDefault="0039434A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 xml:space="preserve">b) </w:t>
      </w:r>
      <w:r w:rsidR="00E7529D">
        <w:rPr>
          <w:rFonts w:ascii="Times New Roman" w:hAnsi="Times New Roman"/>
          <w:sz w:val="24"/>
          <w:szCs w:val="24"/>
        </w:rPr>
        <w:t>4</w:t>
      </w:r>
      <w:r w:rsidRPr="00352309">
        <w:rPr>
          <w:rFonts w:ascii="Times New Roman" w:hAnsi="Times New Roman"/>
          <w:sz w:val="24"/>
          <w:szCs w:val="24"/>
        </w:rPr>
        <w:t xml:space="preserve"> fotografii din </w:t>
      </w:r>
      <w:r w:rsidR="003D1C12">
        <w:rPr>
          <w:rFonts w:ascii="Times New Roman" w:hAnsi="Times New Roman"/>
          <w:sz w:val="24"/>
          <w:szCs w:val="24"/>
        </w:rPr>
        <w:t xml:space="preserve">cadrul </w:t>
      </w:r>
      <w:r w:rsidRPr="00352309">
        <w:rPr>
          <w:rFonts w:ascii="Times New Roman" w:hAnsi="Times New Roman"/>
          <w:sz w:val="24"/>
          <w:szCs w:val="24"/>
        </w:rPr>
        <w:t>proiect</w:t>
      </w:r>
      <w:r w:rsidR="003D1C12">
        <w:rPr>
          <w:rFonts w:ascii="Times New Roman" w:hAnsi="Times New Roman"/>
          <w:sz w:val="24"/>
          <w:szCs w:val="24"/>
        </w:rPr>
        <w:t>ului</w:t>
      </w:r>
      <w:r w:rsidRPr="00352309">
        <w:rPr>
          <w:rFonts w:ascii="Times New Roman" w:hAnsi="Times New Roman"/>
          <w:sz w:val="24"/>
          <w:szCs w:val="24"/>
        </w:rPr>
        <w:t xml:space="preserve"> (opțional, link-uri către materiale audio și video).</w:t>
      </w:r>
    </w:p>
    <w:p w14:paraId="002440B9" w14:textId="3149B354" w:rsidR="00EE4DA7" w:rsidRDefault="00EE4DA7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4DA7">
        <w:rPr>
          <w:rFonts w:ascii="Times New Roman" w:hAnsi="Times New Roman"/>
          <w:sz w:val="24"/>
          <w:szCs w:val="24"/>
        </w:rPr>
        <w:t>Formularele de candidatură vor fi evaluate de către un juriu specializat, pe baza criteriilor de jurizare prevăzute în Regulamentul Galei Tineretului</w:t>
      </w:r>
      <w:r>
        <w:rPr>
          <w:rFonts w:ascii="Times New Roman" w:hAnsi="Times New Roman"/>
          <w:sz w:val="24"/>
          <w:szCs w:val="24"/>
        </w:rPr>
        <w:t>.</w:t>
      </w:r>
    </w:p>
    <w:p w14:paraId="73716C90" w14:textId="615EC25A" w:rsidR="00BF60F8" w:rsidRDefault="00BF60F8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B52E239" w14:textId="77777777" w:rsidR="00BF60F8" w:rsidRPr="00352309" w:rsidRDefault="00BF60F8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013E1A" w14:textId="57C9BD5D" w:rsidR="00EE4DA7" w:rsidRPr="00EE4DA7" w:rsidRDefault="0039434A" w:rsidP="004525F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2309">
        <w:rPr>
          <w:rFonts w:ascii="Times New Roman" w:hAnsi="Times New Roman"/>
          <w:b/>
          <w:sz w:val="24"/>
          <w:szCs w:val="24"/>
          <w:u w:val="single"/>
        </w:rPr>
        <w:lastRenderedPageBreak/>
        <w:t>Criterii de eligibilitate</w:t>
      </w:r>
    </w:p>
    <w:p w14:paraId="6C465DFA" w14:textId="77777777" w:rsidR="0039434A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</w:t>
      </w:r>
      <w:r w:rsidR="0039434A" w:rsidRPr="00352309">
        <w:rPr>
          <w:rFonts w:ascii="Times New Roman" w:hAnsi="Times New Roman"/>
          <w:sz w:val="24"/>
          <w:szCs w:val="24"/>
        </w:rPr>
        <w:t xml:space="preserve"> Candidatul trebuie să fie o organizație </w:t>
      </w:r>
      <w:r w:rsidR="00F50BD1" w:rsidRPr="00352309">
        <w:rPr>
          <w:rFonts w:ascii="Times New Roman" w:hAnsi="Times New Roman"/>
          <w:sz w:val="24"/>
          <w:szCs w:val="24"/>
        </w:rPr>
        <w:t>neguvernamentală</w:t>
      </w:r>
      <w:r w:rsidR="00553258" w:rsidRPr="00352309">
        <w:rPr>
          <w:rFonts w:ascii="Times New Roman" w:hAnsi="Times New Roman"/>
          <w:sz w:val="24"/>
          <w:szCs w:val="24"/>
        </w:rPr>
        <w:t>, instituție publică, grup informal, companie sau orice altă structură care a desfășurat proiecte cu impact pentru tineri.</w:t>
      </w:r>
    </w:p>
    <w:p w14:paraId="62903A67" w14:textId="77777777" w:rsidR="00F54E5B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</w:t>
      </w:r>
      <w:r w:rsidR="00553258" w:rsidRPr="00352309">
        <w:rPr>
          <w:rFonts w:ascii="Times New Roman" w:hAnsi="Times New Roman"/>
          <w:sz w:val="24"/>
          <w:szCs w:val="24"/>
        </w:rPr>
        <w:t xml:space="preserve"> Sediul candidatului trebuie să fie în România.</w:t>
      </w:r>
    </w:p>
    <w:p w14:paraId="521D618D" w14:textId="63721F49" w:rsidR="00553258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</w:t>
      </w:r>
      <w:r w:rsidR="00553258" w:rsidRPr="00352309">
        <w:rPr>
          <w:rFonts w:ascii="Times New Roman" w:hAnsi="Times New Roman"/>
          <w:sz w:val="24"/>
          <w:szCs w:val="24"/>
        </w:rPr>
        <w:t xml:space="preserve"> Proiectul propus spre jurizare trebuie să fie implementat în perioada </w:t>
      </w:r>
      <w:r w:rsidR="001B5993" w:rsidRPr="00DE07EF">
        <w:rPr>
          <w:rFonts w:ascii="Times New Roman" w:hAnsi="Times New Roman"/>
          <w:bCs/>
        </w:rPr>
        <w:t xml:space="preserve">octombrie 2019 – </w:t>
      </w:r>
      <w:r w:rsidR="001027D4" w:rsidRPr="00DE07EF">
        <w:rPr>
          <w:rFonts w:ascii="Times New Roman" w:hAnsi="Times New Roman"/>
          <w:bCs/>
        </w:rPr>
        <w:t xml:space="preserve">octombrie </w:t>
      </w:r>
      <w:r w:rsidR="001B5993" w:rsidRPr="00DE07EF">
        <w:rPr>
          <w:rFonts w:ascii="Times New Roman" w:hAnsi="Times New Roman"/>
          <w:bCs/>
        </w:rPr>
        <w:t>2021</w:t>
      </w:r>
      <w:r w:rsidR="00EC4DF4" w:rsidRPr="00DE07EF">
        <w:rPr>
          <w:rFonts w:ascii="Times New Roman" w:hAnsi="Times New Roman"/>
          <w:sz w:val="24"/>
          <w:szCs w:val="24"/>
        </w:rPr>
        <w:t>, cu mențiunea c</w:t>
      </w:r>
      <w:r w:rsidR="00FB661B" w:rsidRPr="00DE07EF">
        <w:rPr>
          <w:rFonts w:ascii="Times New Roman" w:hAnsi="Times New Roman"/>
          <w:sz w:val="24"/>
          <w:szCs w:val="24"/>
        </w:rPr>
        <w:t>a</w:t>
      </w:r>
      <w:r w:rsidR="00EC4DF4" w:rsidRPr="00DE07EF">
        <w:rPr>
          <w:rFonts w:ascii="Times New Roman" w:hAnsi="Times New Roman"/>
          <w:sz w:val="24"/>
          <w:szCs w:val="24"/>
        </w:rPr>
        <w:t xml:space="preserve"> la data depunerii cadidaturii</w:t>
      </w:r>
      <w:r w:rsidR="00456B22" w:rsidRPr="00DE07EF">
        <w:rPr>
          <w:rFonts w:ascii="Times New Roman" w:hAnsi="Times New Roman"/>
          <w:sz w:val="24"/>
          <w:szCs w:val="24"/>
        </w:rPr>
        <w:t>,</w:t>
      </w:r>
      <w:r w:rsidR="00EC4DF4" w:rsidRPr="00DE07EF">
        <w:rPr>
          <w:rFonts w:ascii="Times New Roman" w:hAnsi="Times New Roman"/>
          <w:sz w:val="24"/>
          <w:szCs w:val="24"/>
        </w:rPr>
        <w:t xml:space="preserve"> acesta să fie finalizat.</w:t>
      </w:r>
    </w:p>
    <w:p w14:paraId="48F630E1" w14:textId="5155C526" w:rsidR="00EE4DA7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</w:t>
      </w:r>
      <w:r w:rsidR="00553258" w:rsidRPr="00352309">
        <w:rPr>
          <w:rFonts w:ascii="Times New Roman" w:hAnsi="Times New Roman"/>
          <w:sz w:val="24"/>
          <w:szCs w:val="24"/>
        </w:rPr>
        <w:t xml:space="preserve"> </w:t>
      </w:r>
      <w:bookmarkStart w:id="5" w:name="_Hlk491773755"/>
      <w:r w:rsidR="00553258" w:rsidRPr="00352309">
        <w:rPr>
          <w:rFonts w:ascii="Times New Roman" w:hAnsi="Times New Roman"/>
          <w:sz w:val="24"/>
          <w:szCs w:val="24"/>
        </w:rPr>
        <w:t xml:space="preserve">Proiectul depus trebuie să fie </w:t>
      </w:r>
      <w:bookmarkEnd w:id="5"/>
      <w:r w:rsidR="00553258" w:rsidRPr="00352309">
        <w:rPr>
          <w:rFonts w:ascii="Times New Roman" w:hAnsi="Times New Roman"/>
          <w:sz w:val="24"/>
          <w:szCs w:val="24"/>
        </w:rPr>
        <w:t>un proiect propriu al candidatului.</w:t>
      </w:r>
    </w:p>
    <w:p w14:paraId="447BE4EC" w14:textId="77777777" w:rsidR="00352309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Un proiect poate fi premiat doar la o singură secțiune, dar poate candida la maximum două secțiuni.</w:t>
      </w:r>
    </w:p>
    <w:p w14:paraId="600A0893" w14:textId="77777777" w:rsidR="00014741" w:rsidRPr="00352309" w:rsidRDefault="00014741" w:rsidP="004525F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6" w:name="_Hlk19789258"/>
      <w:r w:rsidRPr="00352309">
        <w:rPr>
          <w:rFonts w:ascii="Times New Roman" w:hAnsi="Times New Roman"/>
          <w:b/>
          <w:sz w:val="24"/>
          <w:szCs w:val="24"/>
          <w:u w:val="single"/>
        </w:rPr>
        <w:t>Criterii de jurizare</w:t>
      </w:r>
    </w:p>
    <w:p w14:paraId="7BF7DD3E" w14:textId="77777777" w:rsidR="00014741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În cadrul procesului de jurizare se va ține cont de următoarele criterii:</w:t>
      </w:r>
    </w:p>
    <w:p w14:paraId="6EEF9EAA" w14:textId="77777777" w:rsidR="00014741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 Nevoia căreia răspunde proiectul nominalizat</w:t>
      </w:r>
      <w:r w:rsidR="000A7464" w:rsidRPr="00352309">
        <w:rPr>
          <w:rFonts w:ascii="Times New Roman" w:hAnsi="Times New Roman"/>
          <w:sz w:val="24"/>
          <w:szCs w:val="24"/>
        </w:rPr>
        <w:t>.</w:t>
      </w:r>
    </w:p>
    <w:p w14:paraId="79A6C56F" w14:textId="77777777" w:rsidR="00014741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 Obiectivele și relevanța acestora în raport cu nevoia și secțiunea aleasă</w:t>
      </w:r>
      <w:r w:rsidR="000A7464" w:rsidRPr="00352309">
        <w:rPr>
          <w:rFonts w:ascii="Times New Roman" w:hAnsi="Times New Roman"/>
          <w:sz w:val="24"/>
          <w:szCs w:val="24"/>
        </w:rPr>
        <w:t>.</w:t>
      </w:r>
    </w:p>
    <w:p w14:paraId="0DF11FE6" w14:textId="77777777" w:rsidR="00014741" w:rsidRPr="00352309" w:rsidRDefault="00014741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 xml:space="preserve">● </w:t>
      </w:r>
      <w:r w:rsidR="00FA4C1C" w:rsidRPr="00352309">
        <w:rPr>
          <w:rFonts w:ascii="Times New Roman" w:hAnsi="Times New Roman"/>
          <w:sz w:val="24"/>
          <w:szCs w:val="24"/>
        </w:rPr>
        <w:t>Relevanța activităților și met</w:t>
      </w:r>
      <w:r w:rsidR="00A64FB5" w:rsidRPr="00352309">
        <w:rPr>
          <w:rFonts w:ascii="Times New Roman" w:hAnsi="Times New Roman"/>
          <w:sz w:val="24"/>
          <w:szCs w:val="24"/>
        </w:rPr>
        <w:t>odelor în raport cu obiectivele</w:t>
      </w:r>
      <w:r w:rsidR="000A7464" w:rsidRPr="00352309">
        <w:rPr>
          <w:rFonts w:ascii="Times New Roman" w:hAnsi="Times New Roman"/>
          <w:sz w:val="24"/>
          <w:szCs w:val="24"/>
        </w:rPr>
        <w:t>.</w:t>
      </w:r>
    </w:p>
    <w:p w14:paraId="766175AC" w14:textId="7C04E968" w:rsidR="00FA4C1C" w:rsidRPr="00352309" w:rsidRDefault="00FA4C1C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 Schimbările generate de proiect (rezultate și impact)</w:t>
      </w:r>
      <w:r w:rsidR="000A7464" w:rsidRPr="00352309">
        <w:rPr>
          <w:rFonts w:ascii="Times New Roman" w:hAnsi="Times New Roman"/>
          <w:sz w:val="24"/>
          <w:szCs w:val="24"/>
        </w:rPr>
        <w:t>.</w:t>
      </w:r>
    </w:p>
    <w:p w14:paraId="13EC2D64" w14:textId="77777777" w:rsidR="00FA4C1C" w:rsidRPr="00352309" w:rsidRDefault="00FA4C1C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 Implicarea tinerilor în cadrul proiectului nominalizat și elemente de învățare pentru tineri</w:t>
      </w:r>
      <w:r w:rsidR="00A64FB5" w:rsidRPr="00352309">
        <w:rPr>
          <w:rFonts w:ascii="Times New Roman" w:hAnsi="Times New Roman"/>
          <w:sz w:val="24"/>
          <w:szCs w:val="24"/>
        </w:rPr>
        <w:t>.</w:t>
      </w:r>
    </w:p>
    <w:p w14:paraId="66960A00" w14:textId="77777777" w:rsidR="00FA4C1C" w:rsidRPr="00352309" w:rsidRDefault="00FA4C1C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●</w:t>
      </w:r>
      <w:r w:rsidR="008D4DCB" w:rsidRPr="00352309">
        <w:rPr>
          <w:rFonts w:ascii="Times New Roman" w:hAnsi="Times New Roman"/>
          <w:sz w:val="24"/>
          <w:szCs w:val="24"/>
        </w:rPr>
        <w:t xml:space="preserve"> Elemente de noutate și inovare</w:t>
      </w:r>
      <w:r w:rsidR="000A7464" w:rsidRPr="00352309">
        <w:rPr>
          <w:rFonts w:ascii="Times New Roman" w:hAnsi="Times New Roman"/>
          <w:sz w:val="24"/>
          <w:szCs w:val="24"/>
        </w:rPr>
        <w:t>.</w:t>
      </w:r>
    </w:p>
    <w:p w14:paraId="57E8FF9F" w14:textId="0555D306" w:rsidR="004525F9" w:rsidRPr="00352309" w:rsidRDefault="00FA4C1C" w:rsidP="004525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2309">
        <w:rPr>
          <w:rFonts w:ascii="Times New Roman" w:hAnsi="Times New Roman"/>
          <w:sz w:val="24"/>
          <w:szCs w:val="24"/>
        </w:rPr>
        <w:t>Premiile vor fi acordate pe baza criteriilor de jurizare expuse mai sus. Fiecare candidatură va fi punctată de membri</w:t>
      </w:r>
      <w:r w:rsidR="00A82452">
        <w:rPr>
          <w:rFonts w:ascii="Times New Roman" w:hAnsi="Times New Roman"/>
          <w:sz w:val="24"/>
          <w:szCs w:val="24"/>
        </w:rPr>
        <w:t>i</w:t>
      </w:r>
      <w:r w:rsidRPr="00352309">
        <w:rPr>
          <w:rFonts w:ascii="Times New Roman" w:hAnsi="Times New Roman"/>
          <w:sz w:val="24"/>
          <w:szCs w:val="24"/>
        </w:rPr>
        <w:t xml:space="preserve"> juriului.</w:t>
      </w:r>
    </w:p>
    <w:bookmarkEnd w:id="6"/>
    <w:p w14:paraId="1C45EAAF" w14:textId="282F0724" w:rsidR="001F43CE" w:rsidRDefault="004525F9" w:rsidP="004525F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</w:t>
      </w:r>
      <w:r w:rsidR="00057E78" w:rsidRPr="00352309">
        <w:rPr>
          <w:rFonts w:ascii="Times New Roman" w:hAnsi="Times New Roman"/>
          <w:sz w:val="24"/>
          <w:szCs w:val="24"/>
        </w:rPr>
        <w:t xml:space="preserve">n perioada </w:t>
      </w:r>
      <w:r w:rsidR="001027D4" w:rsidRPr="00DE07EF">
        <w:rPr>
          <w:rFonts w:ascii="Times New Roman" w:eastAsia="Arial" w:hAnsi="Times New Roman"/>
          <w:b/>
          <w:sz w:val="24"/>
          <w:szCs w:val="24"/>
        </w:rPr>
        <w:t>12 – 15 noiembrie 2021</w:t>
      </w:r>
      <w:r w:rsidR="00057E78" w:rsidRPr="00DE07EF">
        <w:rPr>
          <w:rFonts w:ascii="Times New Roman" w:hAnsi="Times New Roman"/>
          <w:sz w:val="24"/>
          <w:szCs w:val="24"/>
        </w:rPr>
        <w:t>, pe</w:t>
      </w:r>
      <w:r w:rsidR="00057E78" w:rsidRPr="001027D4">
        <w:rPr>
          <w:rFonts w:ascii="Times New Roman" w:hAnsi="Times New Roman"/>
          <w:sz w:val="24"/>
          <w:szCs w:val="24"/>
        </w:rPr>
        <w:t xml:space="preserve"> site-ul galatineretului.ro</w:t>
      </w:r>
      <w:r w:rsidR="00057E78" w:rsidRPr="00352309">
        <w:rPr>
          <w:rFonts w:ascii="Times New Roman" w:hAnsi="Times New Roman"/>
          <w:sz w:val="24"/>
          <w:szCs w:val="24"/>
        </w:rPr>
        <w:t xml:space="preserve"> se va putea vota online proiectul favorit, iar proiectul cu cele mai multe voturi va primi premiul de popularitate.</w:t>
      </w:r>
    </w:p>
    <w:p w14:paraId="69D669F9" w14:textId="77777777" w:rsidR="00702376" w:rsidRDefault="00702376" w:rsidP="004525F9">
      <w:pPr>
        <w:spacing w:line="360" w:lineRule="auto"/>
        <w:contextualSpacing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Proiectele câștigătoare vor fi premiate astfel:</w:t>
      </w:r>
    </w:p>
    <w:p w14:paraId="3BDACAE8" w14:textId="61AC65EC" w:rsidR="00702376" w:rsidRPr="00472EE1" w:rsidRDefault="00702376" w:rsidP="004525F9">
      <w:pPr>
        <w:spacing w:line="360" w:lineRule="auto"/>
        <w:contextualSpacing/>
        <w:rPr>
          <w:rFonts w:ascii="Times New Roman" w:hAnsi="Times New Roman"/>
          <w:sz w:val="24"/>
          <w:szCs w:val="24"/>
          <w:lang w:val="it-IT"/>
        </w:rPr>
      </w:pPr>
      <w:r w:rsidRPr="00472EE1">
        <w:rPr>
          <w:rFonts w:ascii="Times New Roman" w:hAnsi="Times New Roman"/>
          <w:sz w:val="24"/>
          <w:szCs w:val="24"/>
          <w:lang w:val="it-IT"/>
        </w:rPr>
        <w:t>Locul I   - laptop</w:t>
      </w:r>
    </w:p>
    <w:p w14:paraId="53A6EBAA" w14:textId="76342598" w:rsidR="00702376" w:rsidRDefault="00702376" w:rsidP="004525F9">
      <w:pPr>
        <w:spacing w:line="360" w:lineRule="auto"/>
        <w:contextualSpacing/>
        <w:rPr>
          <w:rFonts w:ascii="Times New Roman" w:hAnsi="Times New Roman"/>
          <w:sz w:val="24"/>
          <w:szCs w:val="24"/>
          <w:lang w:val="it-IT"/>
        </w:rPr>
      </w:pPr>
      <w:r w:rsidRPr="00472EE1">
        <w:rPr>
          <w:rFonts w:ascii="Times New Roman" w:hAnsi="Times New Roman"/>
          <w:sz w:val="24"/>
          <w:szCs w:val="24"/>
          <w:lang w:val="it-IT"/>
        </w:rPr>
        <w:t xml:space="preserve">Locul II - </w:t>
      </w:r>
      <w:r w:rsidR="001B5993">
        <w:rPr>
          <w:rFonts w:ascii="Times New Roman" w:hAnsi="Times New Roman"/>
          <w:sz w:val="24"/>
          <w:szCs w:val="24"/>
          <w:lang w:val="it-IT"/>
        </w:rPr>
        <w:t>imprimantă portabilă</w:t>
      </w:r>
    </w:p>
    <w:p w14:paraId="45ABBA3D" w14:textId="191C66E4" w:rsidR="00702376" w:rsidRPr="00472EE1" w:rsidRDefault="00702376" w:rsidP="004525F9">
      <w:pPr>
        <w:spacing w:line="360" w:lineRule="auto"/>
        <w:contextualSpacing/>
        <w:rPr>
          <w:rFonts w:ascii="Times New Roman" w:hAnsi="Times New Roman"/>
          <w:sz w:val="24"/>
          <w:szCs w:val="24"/>
          <w:lang w:val="it-IT"/>
        </w:rPr>
      </w:pPr>
      <w:r w:rsidRPr="00472EE1">
        <w:rPr>
          <w:rFonts w:ascii="Times New Roman" w:hAnsi="Times New Roman"/>
          <w:sz w:val="24"/>
          <w:szCs w:val="24"/>
          <w:lang w:val="it-IT"/>
        </w:rPr>
        <w:t>Locul I</w:t>
      </w:r>
      <w:r>
        <w:rPr>
          <w:rFonts w:ascii="Times New Roman" w:hAnsi="Times New Roman"/>
          <w:sz w:val="24"/>
          <w:szCs w:val="24"/>
          <w:lang w:val="it-IT"/>
        </w:rPr>
        <w:t>I</w:t>
      </w:r>
      <w:r w:rsidRPr="00472EE1">
        <w:rPr>
          <w:rFonts w:ascii="Times New Roman" w:hAnsi="Times New Roman"/>
          <w:sz w:val="24"/>
          <w:szCs w:val="24"/>
          <w:lang w:val="it-IT"/>
        </w:rPr>
        <w:t xml:space="preserve">I - </w:t>
      </w:r>
      <w:r w:rsidR="001B5993">
        <w:rPr>
          <w:rFonts w:ascii="Times New Roman" w:hAnsi="Times New Roman"/>
          <w:sz w:val="24"/>
          <w:szCs w:val="24"/>
          <w:lang w:val="it-IT"/>
        </w:rPr>
        <w:t>tabletă</w:t>
      </w:r>
    </w:p>
    <w:p w14:paraId="79B3ECD9" w14:textId="5620354C" w:rsidR="00702376" w:rsidRPr="00472EE1" w:rsidRDefault="001B5993" w:rsidP="004525F9">
      <w:pPr>
        <w:spacing w:line="360" w:lineRule="auto"/>
        <w:contextualSpacing/>
        <w:rPr>
          <w:rFonts w:ascii="Times New Roman" w:hAnsi="Times New Roman"/>
          <w:sz w:val="24"/>
          <w:szCs w:val="24"/>
          <w:lang w:val="it-IT"/>
        </w:rPr>
      </w:pPr>
      <w:r w:rsidRPr="00B87325">
        <w:rPr>
          <w:rFonts w:ascii="Times New Roman" w:hAnsi="Times New Roman"/>
          <w:sz w:val="24"/>
          <w:szCs w:val="24"/>
          <w:lang w:val="it-IT"/>
        </w:rPr>
        <w:t>Premii speciale (</w:t>
      </w:r>
      <w:r>
        <w:rPr>
          <w:rFonts w:ascii="Times New Roman" w:hAnsi="Times New Roman"/>
          <w:sz w:val="24"/>
          <w:szCs w:val="24"/>
          <w:lang w:val="it-IT"/>
        </w:rPr>
        <w:t>c</w:t>
      </w:r>
      <w:r w:rsidRPr="00472EE1">
        <w:rPr>
          <w:rFonts w:ascii="Times New Roman" w:hAnsi="Times New Roman"/>
          <w:sz w:val="24"/>
          <w:szCs w:val="24"/>
          <w:lang w:val="it-IT"/>
        </w:rPr>
        <w:t>el mai tânăr ONG</w:t>
      </w:r>
      <w:r>
        <w:rPr>
          <w:rFonts w:ascii="Times New Roman" w:hAnsi="Times New Roman"/>
          <w:sz w:val="24"/>
          <w:szCs w:val="24"/>
          <w:lang w:val="it-IT"/>
        </w:rPr>
        <w:t>, p</w:t>
      </w:r>
      <w:r w:rsidRPr="00472EE1">
        <w:rPr>
          <w:rFonts w:ascii="Times New Roman" w:hAnsi="Times New Roman"/>
          <w:sz w:val="24"/>
          <w:szCs w:val="24"/>
          <w:lang w:val="it-IT"/>
        </w:rPr>
        <w:t>remiu de popularitate</w:t>
      </w:r>
      <w:r>
        <w:rPr>
          <w:rFonts w:ascii="Times New Roman" w:hAnsi="Times New Roman"/>
          <w:sz w:val="24"/>
          <w:szCs w:val="24"/>
          <w:lang w:val="it-IT"/>
        </w:rPr>
        <w:t xml:space="preserve">) </w:t>
      </w:r>
      <w:r w:rsidR="00702376" w:rsidRPr="00472EE1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Pr="00472EE1">
        <w:rPr>
          <w:rFonts w:ascii="Times New Roman" w:hAnsi="Times New Roman"/>
          <w:sz w:val="24"/>
          <w:szCs w:val="24"/>
          <w:lang w:val="it-IT"/>
        </w:rPr>
        <w:t>Memorie externă</w:t>
      </w:r>
      <w:r>
        <w:rPr>
          <w:rFonts w:ascii="Times New Roman" w:hAnsi="Times New Roman"/>
          <w:sz w:val="24"/>
          <w:szCs w:val="24"/>
          <w:lang w:val="it-IT"/>
        </w:rPr>
        <w:t xml:space="preserve"> SSD</w:t>
      </w:r>
    </w:p>
    <w:sectPr w:rsidR="00702376" w:rsidRPr="00472EE1" w:rsidSect="004525F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10" w:right="926" w:bottom="1080" w:left="1260" w:header="5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1A82" w14:textId="77777777" w:rsidR="008179DE" w:rsidRDefault="008179DE">
      <w:r>
        <w:separator/>
      </w:r>
    </w:p>
  </w:endnote>
  <w:endnote w:type="continuationSeparator" w:id="0">
    <w:p w14:paraId="18A8945D" w14:textId="77777777" w:rsidR="008179DE" w:rsidRDefault="0081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3563" w14:textId="77777777" w:rsidR="00ED7237" w:rsidRPr="00282414" w:rsidRDefault="00ED7237" w:rsidP="004525F9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  <w:lang w:val="it-IT"/>
      </w:rPr>
      <w:t>Str. Vasile Conta nr. 16, sector 2, 020954, Bucure</w:t>
    </w:r>
    <w:r w:rsidRPr="00282414">
      <w:rPr>
        <w:sz w:val="16"/>
        <w:szCs w:val="16"/>
      </w:rPr>
      <w:t>şti, România</w:t>
    </w:r>
  </w:p>
  <w:p w14:paraId="75C7C57E" w14:textId="77777777" w:rsidR="00ED7237" w:rsidRPr="00282414" w:rsidRDefault="00ED7237" w:rsidP="004525F9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Tel.: + 40 (0)21 307 64 17</w:t>
    </w:r>
  </w:p>
  <w:p w14:paraId="0BF06B43" w14:textId="77777777" w:rsidR="00ED7237" w:rsidRPr="00282414" w:rsidRDefault="00ED7237" w:rsidP="004525F9">
    <w:pPr>
      <w:pStyle w:val="Footer"/>
      <w:ind w:left="1134"/>
      <w:jc w:val="center"/>
      <w:rPr>
        <w:sz w:val="16"/>
        <w:szCs w:val="16"/>
      </w:rPr>
    </w:pPr>
    <w:r>
      <w:rPr>
        <w:sz w:val="16"/>
        <w:szCs w:val="16"/>
      </w:rPr>
      <w:t>Fax: + 40</w:t>
    </w:r>
    <w:r w:rsidRPr="00282414">
      <w:rPr>
        <w:sz w:val="16"/>
        <w:szCs w:val="16"/>
      </w:rPr>
      <w:t xml:space="preserve"> (0)21 307 64 18</w:t>
    </w:r>
  </w:p>
  <w:p w14:paraId="214F9FD1" w14:textId="77777777" w:rsidR="00ED7237" w:rsidRPr="00282414" w:rsidRDefault="00ED7237" w:rsidP="004525F9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www.mts.ro</w:t>
    </w:r>
  </w:p>
  <w:p w14:paraId="06B2CA6E" w14:textId="77777777" w:rsidR="00ED7237" w:rsidRDefault="00ED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12C1" w14:textId="77777777" w:rsidR="00ED7237" w:rsidRPr="00282414" w:rsidRDefault="00ED7237" w:rsidP="00E30D4A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  <w:lang w:val="it-IT"/>
      </w:rPr>
      <w:t>Str. Vasile Conta nr. 16, sector 2, 020954, Bucure</w:t>
    </w:r>
    <w:r w:rsidRPr="00282414">
      <w:rPr>
        <w:sz w:val="16"/>
        <w:szCs w:val="16"/>
      </w:rPr>
      <w:t>şti, România</w:t>
    </w:r>
  </w:p>
  <w:p w14:paraId="5BD62EFC" w14:textId="77777777" w:rsidR="00ED7237" w:rsidRPr="00282414" w:rsidRDefault="00ED7237" w:rsidP="00E30D4A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Tel.: + 40 (0)21 307 64 17</w:t>
    </w:r>
  </w:p>
  <w:p w14:paraId="42D54E37" w14:textId="77777777" w:rsidR="00ED7237" w:rsidRPr="00282414" w:rsidRDefault="00170CAB" w:rsidP="00E30D4A">
    <w:pPr>
      <w:pStyle w:val="Footer"/>
      <w:ind w:left="1134"/>
      <w:jc w:val="center"/>
      <w:rPr>
        <w:sz w:val="16"/>
        <w:szCs w:val="16"/>
      </w:rPr>
    </w:pPr>
    <w:r>
      <w:rPr>
        <w:sz w:val="16"/>
        <w:szCs w:val="16"/>
      </w:rPr>
      <w:t>Fax: + 40</w:t>
    </w:r>
    <w:r w:rsidR="00ED7237" w:rsidRPr="00282414">
      <w:rPr>
        <w:sz w:val="16"/>
        <w:szCs w:val="16"/>
      </w:rPr>
      <w:t xml:space="preserve"> (0)21 307 64 18</w:t>
    </w:r>
  </w:p>
  <w:p w14:paraId="0C267790" w14:textId="77777777" w:rsidR="00ED7237" w:rsidRPr="00282414" w:rsidRDefault="00ED7237" w:rsidP="00E30D4A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www.mts.ro</w:t>
    </w:r>
  </w:p>
  <w:p w14:paraId="3AC59226" w14:textId="77777777" w:rsidR="00ED7237" w:rsidRDefault="00ED7237" w:rsidP="00E30D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6690" w14:textId="77777777" w:rsidR="008179DE" w:rsidRDefault="008179DE">
      <w:r>
        <w:separator/>
      </w:r>
    </w:p>
  </w:footnote>
  <w:footnote w:type="continuationSeparator" w:id="0">
    <w:p w14:paraId="7F4BD722" w14:textId="77777777" w:rsidR="008179DE" w:rsidRDefault="008179DE">
      <w:r>
        <w:continuationSeparator/>
      </w:r>
    </w:p>
  </w:footnote>
  <w:footnote w:id="1">
    <w:p w14:paraId="7E589736" w14:textId="77777777" w:rsidR="00E01C3F" w:rsidRDefault="00E01C3F" w:rsidP="00E01C3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Descrierile </w:t>
      </w:r>
      <w:r w:rsidRPr="00CD6D0A">
        <w:rPr>
          <w:rFonts w:ascii="Times New Roman" w:hAnsi="Times New Roman" w:cs="Times New Roman"/>
        </w:rPr>
        <w:t>secțiunilor</w:t>
      </w:r>
      <w:r>
        <w:rPr>
          <w:rFonts w:ascii="Times New Roman" w:hAnsi="Times New Roman" w:cs="Times New Roman"/>
        </w:rPr>
        <w:t xml:space="preserve"> sunt pur orientative,</w:t>
      </w:r>
      <w:r>
        <w:rPr>
          <w:rFonts w:ascii="Times New Roman" w:hAnsi="Times New Roman" w:cs="Times New Roman"/>
        </w:rPr>
        <w:tab/>
        <w:t xml:space="preserve"> nu se dorește </w:t>
      </w:r>
      <w:r w:rsidRPr="00CD6D0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CD6D0A"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</w:rPr>
        <w:t xml:space="preserve"> </w:t>
      </w:r>
      <w:r w:rsidRPr="00CD6D0A">
        <w:rPr>
          <w:rFonts w:ascii="Times New Roman" w:hAnsi="Times New Roman" w:cs="Times New Roman"/>
        </w:rPr>
        <w:t>limitative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1E17" w14:textId="77777777" w:rsidR="00ED7237" w:rsidRDefault="00ED7237" w:rsidP="00ED7237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1BCB" w14:textId="4B5FB06E" w:rsidR="00ED7237" w:rsidRDefault="00B04F3E" w:rsidP="00E30D4A">
    <w:pPr>
      <w:pStyle w:val="Header"/>
      <w:ind w:left="-840"/>
      <w:jc w:val="center"/>
    </w:pPr>
    <w:r>
      <w:rPr>
        <w:noProof/>
      </w:rPr>
      <w:drawing>
        <wp:inline distT="0" distB="0" distL="0" distR="0" wp14:anchorId="31004C05" wp14:editId="06153AD8">
          <wp:extent cx="6172200" cy="80391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803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77C0"/>
    <w:multiLevelType w:val="hybridMultilevel"/>
    <w:tmpl w:val="B4E411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7408"/>
    <w:multiLevelType w:val="hybridMultilevel"/>
    <w:tmpl w:val="65B086BA"/>
    <w:lvl w:ilvl="0" w:tplc="0A6C2A6E">
      <w:start w:val="1"/>
      <w:numFmt w:val="bullet"/>
      <w:lvlText w:val="Ø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EC7B6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F46E5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99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EA1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AC0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C6E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E0BB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828A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3A6C07"/>
    <w:multiLevelType w:val="hybridMultilevel"/>
    <w:tmpl w:val="3702B4D0"/>
    <w:lvl w:ilvl="0" w:tplc="2BBC3B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2F5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890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EFB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093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8BE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A40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877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033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37"/>
    <w:rsid w:val="00003485"/>
    <w:rsid w:val="00004E94"/>
    <w:rsid w:val="00007DE6"/>
    <w:rsid w:val="00011BB4"/>
    <w:rsid w:val="0001357A"/>
    <w:rsid w:val="00014741"/>
    <w:rsid w:val="00030104"/>
    <w:rsid w:val="00036FF2"/>
    <w:rsid w:val="000427B3"/>
    <w:rsid w:val="00056D67"/>
    <w:rsid w:val="00057E78"/>
    <w:rsid w:val="00062681"/>
    <w:rsid w:val="0006691D"/>
    <w:rsid w:val="00072F8F"/>
    <w:rsid w:val="0008311E"/>
    <w:rsid w:val="00085956"/>
    <w:rsid w:val="00092DE0"/>
    <w:rsid w:val="00095A00"/>
    <w:rsid w:val="000A1109"/>
    <w:rsid w:val="000A7464"/>
    <w:rsid w:val="000D2FD3"/>
    <w:rsid w:val="000D6837"/>
    <w:rsid w:val="000D7F49"/>
    <w:rsid w:val="000E7260"/>
    <w:rsid w:val="000F634D"/>
    <w:rsid w:val="00100087"/>
    <w:rsid w:val="001027D4"/>
    <w:rsid w:val="0010643F"/>
    <w:rsid w:val="001124DA"/>
    <w:rsid w:val="00116F4B"/>
    <w:rsid w:val="001266E6"/>
    <w:rsid w:val="0014535C"/>
    <w:rsid w:val="00146D4C"/>
    <w:rsid w:val="00147EB6"/>
    <w:rsid w:val="00161585"/>
    <w:rsid w:val="00163EB0"/>
    <w:rsid w:val="0016415D"/>
    <w:rsid w:val="00170A9F"/>
    <w:rsid w:val="00170CAB"/>
    <w:rsid w:val="00171857"/>
    <w:rsid w:val="001720D6"/>
    <w:rsid w:val="00174ACC"/>
    <w:rsid w:val="00187485"/>
    <w:rsid w:val="001A0307"/>
    <w:rsid w:val="001B13A7"/>
    <w:rsid w:val="001B47C9"/>
    <w:rsid w:val="001B5993"/>
    <w:rsid w:val="001B6607"/>
    <w:rsid w:val="001B7078"/>
    <w:rsid w:val="001D6BA7"/>
    <w:rsid w:val="001E0F7E"/>
    <w:rsid w:val="001E1778"/>
    <w:rsid w:val="001E6BC5"/>
    <w:rsid w:val="001F43CE"/>
    <w:rsid w:val="00205ABA"/>
    <w:rsid w:val="00205E3D"/>
    <w:rsid w:val="00216D1F"/>
    <w:rsid w:val="002327F3"/>
    <w:rsid w:val="00237D75"/>
    <w:rsid w:val="00240DDA"/>
    <w:rsid w:val="00242130"/>
    <w:rsid w:val="002548F5"/>
    <w:rsid w:val="00255BC0"/>
    <w:rsid w:val="00283278"/>
    <w:rsid w:val="002936E1"/>
    <w:rsid w:val="002A1C63"/>
    <w:rsid w:val="002B4077"/>
    <w:rsid w:val="002B6C28"/>
    <w:rsid w:val="002C73C5"/>
    <w:rsid w:val="002D1EF2"/>
    <w:rsid w:val="002E1E11"/>
    <w:rsid w:val="002E220B"/>
    <w:rsid w:val="002E5A1B"/>
    <w:rsid w:val="002E7672"/>
    <w:rsid w:val="002F224B"/>
    <w:rsid w:val="0031167C"/>
    <w:rsid w:val="00317B61"/>
    <w:rsid w:val="00346C59"/>
    <w:rsid w:val="00352309"/>
    <w:rsid w:val="003572FD"/>
    <w:rsid w:val="00361AF3"/>
    <w:rsid w:val="003626E0"/>
    <w:rsid w:val="00364B30"/>
    <w:rsid w:val="003666E4"/>
    <w:rsid w:val="0037452F"/>
    <w:rsid w:val="00376464"/>
    <w:rsid w:val="00383F07"/>
    <w:rsid w:val="0039360D"/>
    <w:rsid w:val="003942A2"/>
    <w:rsid w:val="0039434A"/>
    <w:rsid w:val="00395BB6"/>
    <w:rsid w:val="003B708E"/>
    <w:rsid w:val="003D1C12"/>
    <w:rsid w:val="003E7D78"/>
    <w:rsid w:val="003F7290"/>
    <w:rsid w:val="003F7B11"/>
    <w:rsid w:val="00401FBB"/>
    <w:rsid w:val="00402886"/>
    <w:rsid w:val="00415004"/>
    <w:rsid w:val="00423085"/>
    <w:rsid w:val="004240AF"/>
    <w:rsid w:val="00424AC1"/>
    <w:rsid w:val="00426814"/>
    <w:rsid w:val="004274B4"/>
    <w:rsid w:val="00432A11"/>
    <w:rsid w:val="0044138D"/>
    <w:rsid w:val="00442020"/>
    <w:rsid w:val="004479A1"/>
    <w:rsid w:val="00451C9F"/>
    <w:rsid w:val="004525F9"/>
    <w:rsid w:val="00456B22"/>
    <w:rsid w:val="004624EA"/>
    <w:rsid w:val="0047035A"/>
    <w:rsid w:val="0048364D"/>
    <w:rsid w:val="00491A1A"/>
    <w:rsid w:val="00492B02"/>
    <w:rsid w:val="004944EB"/>
    <w:rsid w:val="00495CA4"/>
    <w:rsid w:val="004A2278"/>
    <w:rsid w:val="004B009C"/>
    <w:rsid w:val="004B0BAC"/>
    <w:rsid w:val="004B11C9"/>
    <w:rsid w:val="004C17A0"/>
    <w:rsid w:val="004C6765"/>
    <w:rsid w:val="004D215F"/>
    <w:rsid w:val="004E0171"/>
    <w:rsid w:val="004E39B7"/>
    <w:rsid w:val="004F25E2"/>
    <w:rsid w:val="004F4BB7"/>
    <w:rsid w:val="005045E3"/>
    <w:rsid w:val="00510F91"/>
    <w:rsid w:val="00512C53"/>
    <w:rsid w:val="00516F31"/>
    <w:rsid w:val="00522A95"/>
    <w:rsid w:val="00536CF6"/>
    <w:rsid w:val="00553258"/>
    <w:rsid w:val="00561EF5"/>
    <w:rsid w:val="00562789"/>
    <w:rsid w:val="005646D4"/>
    <w:rsid w:val="00581C58"/>
    <w:rsid w:val="0059553B"/>
    <w:rsid w:val="005A0BCF"/>
    <w:rsid w:val="005A3B54"/>
    <w:rsid w:val="005A4AEB"/>
    <w:rsid w:val="005A64B6"/>
    <w:rsid w:val="005B27B1"/>
    <w:rsid w:val="005B3FD1"/>
    <w:rsid w:val="005B7B7C"/>
    <w:rsid w:val="005C3951"/>
    <w:rsid w:val="005D4603"/>
    <w:rsid w:val="005E30E4"/>
    <w:rsid w:val="005E6488"/>
    <w:rsid w:val="00605666"/>
    <w:rsid w:val="00607145"/>
    <w:rsid w:val="006101E3"/>
    <w:rsid w:val="006204BD"/>
    <w:rsid w:val="0062451A"/>
    <w:rsid w:val="006303BF"/>
    <w:rsid w:val="006354DC"/>
    <w:rsid w:val="00645089"/>
    <w:rsid w:val="00665C2D"/>
    <w:rsid w:val="00674AE7"/>
    <w:rsid w:val="00691E5A"/>
    <w:rsid w:val="00695AA2"/>
    <w:rsid w:val="006C6C62"/>
    <w:rsid w:val="006D646C"/>
    <w:rsid w:val="006E4E57"/>
    <w:rsid w:val="006E5909"/>
    <w:rsid w:val="006E6AA0"/>
    <w:rsid w:val="006F6A43"/>
    <w:rsid w:val="007004DF"/>
    <w:rsid w:val="00701E04"/>
    <w:rsid w:val="00702376"/>
    <w:rsid w:val="00706AFC"/>
    <w:rsid w:val="007126F0"/>
    <w:rsid w:val="0072204B"/>
    <w:rsid w:val="00723370"/>
    <w:rsid w:val="00723374"/>
    <w:rsid w:val="00731A10"/>
    <w:rsid w:val="00736ED9"/>
    <w:rsid w:val="00753FE7"/>
    <w:rsid w:val="0075647C"/>
    <w:rsid w:val="00757180"/>
    <w:rsid w:val="00763AED"/>
    <w:rsid w:val="00771BF0"/>
    <w:rsid w:val="00772745"/>
    <w:rsid w:val="0077571E"/>
    <w:rsid w:val="007927EB"/>
    <w:rsid w:val="007A12E9"/>
    <w:rsid w:val="007B4488"/>
    <w:rsid w:val="007D2C6F"/>
    <w:rsid w:val="007E42F0"/>
    <w:rsid w:val="007F0B97"/>
    <w:rsid w:val="00800936"/>
    <w:rsid w:val="00805EDF"/>
    <w:rsid w:val="008127FD"/>
    <w:rsid w:val="008153A8"/>
    <w:rsid w:val="008179DE"/>
    <w:rsid w:val="00817F10"/>
    <w:rsid w:val="008316D3"/>
    <w:rsid w:val="0083252A"/>
    <w:rsid w:val="00837035"/>
    <w:rsid w:val="00844C78"/>
    <w:rsid w:val="0084533B"/>
    <w:rsid w:val="00854924"/>
    <w:rsid w:val="00867486"/>
    <w:rsid w:val="00875137"/>
    <w:rsid w:val="0087731D"/>
    <w:rsid w:val="0089126D"/>
    <w:rsid w:val="00895215"/>
    <w:rsid w:val="008979A1"/>
    <w:rsid w:val="008B061A"/>
    <w:rsid w:val="008C7566"/>
    <w:rsid w:val="008D259C"/>
    <w:rsid w:val="008D4DCB"/>
    <w:rsid w:val="008D7983"/>
    <w:rsid w:val="008E0AA6"/>
    <w:rsid w:val="008E4C84"/>
    <w:rsid w:val="008E652F"/>
    <w:rsid w:val="008E7EBD"/>
    <w:rsid w:val="008F1D28"/>
    <w:rsid w:val="008F375C"/>
    <w:rsid w:val="008F6ACF"/>
    <w:rsid w:val="009022F8"/>
    <w:rsid w:val="00906CDC"/>
    <w:rsid w:val="00907E60"/>
    <w:rsid w:val="009120CA"/>
    <w:rsid w:val="009154AB"/>
    <w:rsid w:val="009232F5"/>
    <w:rsid w:val="00931A1B"/>
    <w:rsid w:val="00943B97"/>
    <w:rsid w:val="009535F4"/>
    <w:rsid w:val="00957279"/>
    <w:rsid w:val="00957A5D"/>
    <w:rsid w:val="009636A2"/>
    <w:rsid w:val="00966D13"/>
    <w:rsid w:val="00974991"/>
    <w:rsid w:val="00975679"/>
    <w:rsid w:val="009804E1"/>
    <w:rsid w:val="00986BF4"/>
    <w:rsid w:val="00996918"/>
    <w:rsid w:val="009B2AA5"/>
    <w:rsid w:val="009C0CD1"/>
    <w:rsid w:val="009E1C94"/>
    <w:rsid w:val="009E27A8"/>
    <w:rsid w:val="009F2354"/>
    <w:rsid w:val="009F58E2"/>
    <w:rsid w:val="00A01E2C"/>
    <w:rsid w:val="00A06D26"/>
    <w:rsid w:val="00A160B0"/>
    <w:rsid w:val="00A163A1"/>
    <w:rsid w:val="00A35395"/>
    <w:rsid w:val="00A44F15"/>
    <w:rsid w:val="00A646A7"/>
    <w:rsid w:val="00A64FB5"/>
    <w:rsid w:val="00A656E3"/>
    <w:rsid w:val="00A81C1E"/>
    <w:rsid w:val="00A82452"/>
    <w:rsid w:val="00A82E7C"/>
    <w:rsid w:val="00AA662E"/>
    <w:rsid w:val="00AC0321"/>
    <w:rsid w:val="00AC2378"/>
    <w:rsid w:val="00AE08D6"/>
    <w:rsid w:val="00B02E6D"/>
    <w:rsid w:val="00B042A9"/>
    <w:rsid w:val="00B04F3E"/>
    <w:rsid w:val="00B10C48"/>
    <w:rsid w:val="00B15B59"/>
    <w:rsid w:val="00B23780"/>
    <w:rsid w:val="00B34BB0"/>
    <w:rsid w:val="00B47CA0"/>
    <w:rsid w:val="00B50FAB"/>
    <w:rsid w:val="00B51214"/>
    <w:rsid w:val="00B646C4"/>
    <w:rsid w:val="00B70725"/>
    <w:rsid w:val="00B75DD6"/>
    <w:rsid w:val="00B859F9"/>
    <w:rsid w:val="00B94B64"/>
    <w:rsid w:val="00B969B6"/>
    <w:rsid w:val="00BA41D7"/>
    <w:rsid w:val="00BC77BF"/>
    <w:rsid w:val="00BE1219"/>
    <w:rsid w:val="00BE5588"/>
    <w:rsid w:val="00BF5EE8"/>
    <w:rsid w:val="00BF60F8"/>
    <w:rsid w:val="00C02306"/>
    <w:rsid w:val="00C31D47"/>
    <w:rsid w:val="00C33922"/>
    <w:rsid w:val="00C36E64"/>
    <w:rsid w:val="00C50226"/>
    <w:rsid w:val="00C5175D"/>
    <w:rsid w:val="00C75C73"/>
    <w:rsid w:val="00C8390A"/>
    <w:rsid w:val="00C9177A"/>
    <w:rsid w:val="00C95611"/>
    <w:rsid w:val="00CA16E6"/>
    <w:rsid w:val="00CA2E10"/>
    <w:rsid w:val="00CA42AF"/>
    <w:rsid w:val="00CA522C"/>
    <w:rsid w:val="00CA74CF"/>
    <w:rsid w:val="00CB04F3"/>
    <w:rsid w:val="00CB19AD"/>
    <w:rsid w:val="00CC445E"/>
    <w:rsid w:val="00CF44DD"/>
    <w:rsid w:val="00D01681"/>
    <w:rsid w:val="00D132C1"/>
    <w:rsid w:val="00D14959"/>
    <w:rsid w:val="00D234FC"/>
    <w:rsid w:val="00D24469"/>
    <w:rsid w:val="00D425D5"/>
    <w:rsid w:val="00D54AA7"/>
    <w:rsid w:val="00D60A26"/>
    <w:rsid w:val="00D64FE8"/>
    <w:rsid w:val="00D90388"/>
    <w:rsid w:val="00DA61F4"/>
    <w:rsid w:val="00DC3350"/>
    <w:rsid w:val="00DD7923"/>
    <w:rsid w:val="00DE07EF"/>
    <w:rsid w:val="00DF0551"/>
    <w:rsid w:val="00E01C3F"/>
    <w:rsid w:val="00E044D8"/>
    <w:rsid w:val="00E06B2A"/>
    <w:rsid w:val="00E12EAE"/>
    <w:rsid w:val="00E16FCB"/>
    <w:rsid w:val="00E21AAE"/>
    <w:rsid w:val="00E2705F"/>
    <w:rsid w:val="00E30D4A"/>
    <w:rsid w:val="00E44366"/>
    <w:rsid w:val="00E45D24"/>
    <w:rsid w:val="00E56304"/>
    <w:rsid w:val="00E60254"/>
    <w:rsid w:val="00E6031E"/>
    <w:rsid w:val="00E632A0"/>
    <w:rsid w:val="00E7529D"/>
    <w:rsid w:val="00E81F00"/>
    <w:rsid w:val="00E85612"/>
    <w:rsid w:val="00EB5465"/>
    <w:rsid w:val="00EC4DF4"/>
    <w:rsid w:val="00EC7395"/>
    <w:rsid w:val="00ED029F"/>
    <w:rsid w:val="00ED27E3"/>
    <w:rsid w:val="00ED4649"/>
    <w:rsid w:val="00ED7237"/>
    <w:rsid w:val="00ED7F35"/>
    <w:rsid w:val="00EE1C0D"/>
    <w:rsid w:val="00EE4DA7"/>
    <w:rsid w:val="00EE68FF"/>
    <w:rsid w:val="00EE6FCC"/>
    <w:rsid w:val="00F0497D"/>
    <w:rsid w:val="00F32180"/>
    <w:rsid w:val="00F33212"/>
    <w:rsid w:val="00F42232"/>
    <w:rsid w:val="00F4350C"/>
    <w:rsid w:val="00F50BD1"/>
    <w:rsid w:val="00F54E5B"/>
    <w:rsid w:val="00F676FD"/>
    <w:rsid w:val="00F73943"/>
    <w:rsid w:val="00F77522"/>
    <w:rsid w:val="00F82E26"/>
    <w:rsid w:val="00F8563E"/>
    <w:rsid w:val="00F95734"/>
    <w:rsid w:val="00FA29C2"/>
    <w:rsid w:val="00FA4C1C"/>
    <w:rsid w:val="00FA4F8F"/>
    <w:rsid w:val="00FB661B"/>
    <w:rsid w:val="00FC0C26"/>
    <w:rsid w:val="00FC7B23"/>
    <w:rsid w:val="00FE3A03"/>
    <w:rsid w:val="00FF1293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0CDA2"/>
  <w15:docId w15:val="{6791FBB0-A558-4E3B-B51B-B6318DEA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130"/>
    <w:rPr>
      <w:rFonts w:ascii="Trebuchet MS" w:hAnsi="Trebuchet MS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5A6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72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723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154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efaultText">
    <w:name w:val="Default Text"/>
    <w:basedOn w:val="Normal"/>
    <w:rsid w:val="00B47CA0"/>
    <w:rPr>
      <w:rFonts w:ascii="Times New Roman" w:hAnsi="Times New Roman"/>
      <w:noProof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35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54DC"/>
    <w:rPr>
      <w:rFonts w:ascii="Segoe UI" w:hAnsi="Segoe UI" w:cs="Segoe UI"/>
      <w:sz w:val="18"/>
      <w:szCs w:val="18"/>
      <w:lang w:val="ro-RO" w:eastAsia="ro-RO"/>
    </w:rPr>
  </w:style>
  <w:style w:type="character" w:styleId="Hyperlink">
    <w:name w:val="Hyperlink"/>
    <w:basedOn w:val="DefaultParagraphFont"/>
    <w:unhideWhenUsed/>
    <w:rsid w:val="003943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34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0B97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7F0B97"/>
    <w:pPr>
      <w:spacing w:line="259" w:lineRule="auto"/>
    </w:pPr>
    <w:rPr>
      <w:rFonts w:ascii="Calibri" w:eastAsia="Calibri" w:hAnsi="Calibri" w:cs="Calibri"/>
      <w:color w:val="000000"/>
      <w:szCs w:val="22"/>
      <w:lang w:val="ro-RO" w:eastAsia="ro-RO"/>
    </w:rPr>
  </w:style>
  <w:style w:type="character" w:customStyle="1" w:styleId="footnotedescriptionChar">
    <w:name w:val="footnote description Char"/>
    <w:link w:val="footnotedescription"/>
    <w:rsid w:val="007F0B97"/>
    <w:rPr>
      <w:rFonts w:ascii="Calibri" w:eastAsia="Calibri" w:hAnsi="Calibri" w:cs="Calibri"/>
      <w:color w:val="000000"/>
      <w:szCs w:val="22"/>
      <w:lang w:val="ro-RO" w:eastAsia="ro-RO"/>
    </w:rPr>
  </w:style>
  <w:style w:type="character" w:customStyle="1" w:styleId="footnotemark">
    <w:name w:val="footnote mark"/>
    <w:hidden/>
    <w:rsid w:val="007F0B97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atineretului.r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latineretului.ro/&#238;nscrie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alatineretului@mt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s.ro-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92A1-F21B-43C2-8AB8-385E7412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3</Pages>
  <Words>886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Rodica</dc:creator>
  <cp:lastModifiedBy>PENCU ALINA</cp:lastModifiedBy>
  <cp:revision>148</cp:revision>
  <cp:lastPrinted>2021-09-27T10:52:00Z</cp:lastPrinted>
  <dcterms:created xsi:type="dcterms:W3CDTF">2017-03-21T14:21:00Z</dcterms:created>
  <dcterms:modified xsi:type="dcterms:W3CDTF">2021-10-06T12:22:00Z</dcterms:modified>
</cp:coreProperties>
</file>